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36C67" w14:textId="77777777" w:rsidR="00687B0B" w:rsidRPr="00AE05CC" w:rsidRDefault="00687B0B" w:rsidP="00687B0B">
      <w:pPr>
        <w:rPr>
          <w:noProof/>
          <w:lang w:eastAsia="nl-BE"/>
        </w:rPr>
      </w:pPr>
      <w:r w:rsidRPr="00AE05CC">
        <w:rPr>
          <w:noProof/>
          <w:lang w:eastAsia="nl-BE"/>
        </w:rPr>
        <mc:AlternateContent>
          <mc:Choice Requires="wpg">
            <w:drawing>
              <wp:anchor distT="0" distB="0" distL="228600" distR="228600" simplePos="0" relativeHeight="251659264" behindDoc="1" locked="0" layoutInCell="1" allowOverlap="1" wp14:anchorId="6A56F7BB" wp14:editId="256AB00E">
                <wp:simplePos x="0" y="0"/>
                <wp:positionH relativeFrom="page">
                  <wp:posOffset>3990975</wp:posOffset>
                </wp:positionH>
                <wp:positionV relativeFrom="page">
                  <wp:align>top</wp:align>
                </wp:positionV>
                <wp:extent cx="3110848" cy="10690412"/>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3112770" cy="10690412"/>
                          <a:chOff x="0" y="-50989"/>
                          <a:chExt cx="1828800" cy="8175462"/>
                        </a:xfrm>
                      </wpg:grpSpPr>
                      <wps:wsp>
                        <wps:cNvPr id="202" name="Rectangle 202"/>
                        <wps:cNvSpPr/>
                        <wps:spPr>
                          <a:xfrm>
                            <a:off x="0" y="-50989"/>
                            <a:ext cx="1828800" cy="767271"/>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7E674F" w14:textId="77777777" w:rsidR="00687B0B" w:rsidRPr="00BC517F" w:rsidRDefault="00687B0B" w:rsidP="00687B0B">
                              <w:pPr>
                                <w:jc w:val="center"/>
                                <w:rPr>
                                  <w:sz w:val="72"/>
                                  <w:szCs w:val="7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705255"/>
                            <a:ext cx="1828800" cy="7419218"/>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63115" w14:textId="6FC890AB" w:rsidR="00687B0B" w:rsidRPr="00407689" w:rsidRDefault="00687B0B" w:rsidP="00687B0B">
                              <w:pPr>
                                <w:rPr>
                                  <w:color w:val="FFFFFF" w:themeColor="background1"/>
                                  <w:lang w:val="en-GB"/>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5260653"/>
                            <a:ext cx="1828800" cy="110207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ECF3A" w14:textId="1EBF7F98" w:rsidR="00687B0B" w:rsidRPr="001A0D2F" w:rsidRDefault="00B84BD6" w:rsidP="00687B0B">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Bestuurders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6F7BB" id="Group 201" o:spid="_x0000_s1026" style="position:absolute;margin-left:314.25pt;margin-top:0;width:244.95pt;height:841.75pt;z-index:-251657216;mso-wrap-distance-left:18pt;mso-wrap-distance-right:18pt;mso-position-horizontal-relative:page;mso-position-vertical:top;mso-position-vertical-relative:page;mso-width-relative:margin;mso-height-relative:margin" coordorigin=",-509" coordsize="18288,8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">
                <v:rect id="Rectangle 202" o:spid="_x0000_s1027" style="position:absolute;top:-509;width:18288;height:7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" fillcolor="#cd3529" stroked="f" strokeweight="1pt">
                  <v:textbox>
                    <w:txbxContent>
                      <w:p w14:paraId="547E674F" w14:textId="77777777" w:rsidR="00687B0B" w:rsidRPr="00BC517F" w:rsidRDefault="00687B0B" w:rsidP="00687B0B">
                        <w:pPr>
                          <w:jc w:val="center"/>
                          <w:rPr>
                            <w:sz w:val="72"/>
                            <w:szCs w:val="72"/>
                          </w:rPr>
                        </w:pPr>
                      </w:p>
                    </w:txbxContent>
                  </v:textbox>
                </v:rect>
                <v:rect id="Rectangle 203" o:spid="_x0000_s1028" style="position:absolute;top:7052;width:18288;height:74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" fillcolor="#cd3529" stroked="f" strokeweight="1pt">
                  <v:textbox inset=",14.4pt,8.64pt,18pt">
                    <w:txbxContent>
                      <w:p w14:paraId="1EB63115" w14:textId="6FC890AB" w:rsidR="00687B0B" w:rsidRPr="00407689" w:rsidRDefault="00687B0B" w:rsidP="00687B0B">
                        <w:pPr>
                          <w:rPr>
                            <w:color w:val="FFFFFF" w:themeColor="background1"/>
                            <w:lang w:val="en-GB"/>
                          </w:rPr>
                        </w:pPr>
                      </w:p>
                    </w:txbxContent>
                  </v:textbox>
                </v:rect>
                <v:shapetype id="_x0000_t202" coordsize="21600,21600" o:spt="202" path="m,l,21600r21600,l21600,xe">
                  <v:stroke joinstyle="miter"/>
                  <v:path gradientshapeok="t" o:connecttype="rect"/>
                </v:shapetype>
                <v:shape id="Text Box 204" o:spid="_x0000_s1029" type="#_x0000_t202" style="position:absolute;top:52606;width:18288;height:11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77EECF3A" w14:textId="1EBF7F98" w:rsidR="00687B0B" w:rsidRPr="001A0D2F" w:rsidRDefault="00B84BD6" w:rsidP="00687B0B">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Bestuurders</w:t>
                        </w:r>
                      </w:p>
                    </w:txbxContent>
                  </v:textbox>
                </v:shape>
                <w10:wrap type="square" anchorx="page" anchory="page"/>
              </v:group>
            </w:pict>
          </mc:Fallback>
        </mc:AlternateContent>
      </w:r>
    </w:p>
    <w:p w14:paraId="68E28BD9" w14:textId="77777777" w:rsidR="00687B0B" w:rsidRPr="00AE05CC" w:rsidRDefault="00687B0B" w:rsidP="00687B0B">
      <w:pPr>
        <w:rPr>
          <w:noProof/>
          <w:lang w:eastAsia="nl-BE"/>
        </w:rPr>
      </w:pPr>
    </w:p>
    <w:p w14:paraId="561BFB44" w14:textId="77777777" w:rsidR="00687B0B" w:rsidRDefault="00687B0B" w:rsidP="00687B0B">
      <w:pPr>
        <w:spacing w:after="0" w:line="240" w:lineRule="auto"/>
        <w:ind w:firstLine="708"/>
        <w:rPr>
          <w:rFonts w:eastAsia="Times New Roman" w:cs="Calibri"/>
          <w:sz w:val="16"/>
          <w:szCs w:val="16"/>
          <w:lang w:eastAsia="nl-NL"/>
        </w:rPr>
      </w:pPr>
    </w:p>
    <w:p w14:paraId="0A834E13" w14:textId="77777777" w:rsidR="00687B0B" w:rsidRPr="00AE05CC" w:rsidRDefault="00687B0B" w:rsidP="00687B0B">
      <w:pPr>
        <w:rPr>
          <w:noProof/>
          <w:lang w:eastAsia="nl-BE"/>
        </w:rPr>
      </w:pPr>
      <w:r w:rsidRPr="00AE05CC">
        <w:rPr>
          <w:noProof/>
          <w:lang w:eastAsia="nl-BE"/>
        </w:rPr>
        <mc:AlternateContent>
          <mc:Choice Requires="wps">
            <w:drawing>
              <wp:anchor distT="45720" distB="45720" distL="114300" distR="114300" simplePos="0" relativeHeight="251660288" behindDoc="0" locked="0" layoutInCell="1" allowOverlap="1" wp14:anchorId="08F0CAE0" wp14:editId="05A32937">
                <wp:simplePos x="0" y="0"/>
                <wp:positionH relativeFrom="column">
                  <wp:posOffset>3768090</wp:posOffset>
                </wp:positionH>
                <wp:positionV relativeFrom="paragraph">
                  <wp:posOffset>1867535</wp:posOffset>
                </wp:positionV>
                <wp:extent cx="4199890" cy="5486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99890" cy="548640"/>
                        </a:xfrm>
                        <a:prstGeom prst="rect">
                          <a:avLst/>
                        </a:prstGeom>
                        <a:noFill/>
                        <a:ln w="9525">
                          <a:noFill/>
                          <a:miter lim="800000"/>
                          <a:headEnd/>
                          <a:tailEnd/>
                        </a:ln>
                      </wps:spPr>
                      <wps:txb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CAE0" id="Text Box 2" o:spid="_x0000_s1030" type="#_x0000_t202" style="position:absolute;margin-left:296.7pt;margin-top:147.05pt;width:330.7pt;height:43.2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" filled="f" stroked="f">
                <v:textbo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v:textbox>
              </v:shape>
            </w:pict>
          </mc:Fallback>
        </mc:AlternateContent>
      </w:r>
      <w:r w:rsidRPr="00AE05CC">
        <w:rPr>
          <w:noProof/>
          <w:lang w:eastAsia="nl-BE"/>
        </w:rPr>
        <w:br w:type="page"/>
      </w:r>
    </w:p>
    <w:p w14:paraId="48220EEC" w14:textId="2F78109C" w:rsidR="00B84BD6" w:rsidRPr="00B06A95" w:rsidRDefault="00B84BD6" w:rsidP="00B84BD6">
      <w:pPr>
        <w:pStyle w:val="Kop2"/>
      </w:pPr>
      <w:r w:rsidRPr="00B06A95">
        <w:lastRenderedPageBreak/>
        <w:t xml:space="preserve">Gedragscode voor leden van de Raad van Bestuur  Badminton Vlaanderen vzw. </w:t>
      </w:r>
    </w:p>
    <w:p w14:paraId="5DA34DCC" w14:textId="6D5379DC" w:rsidR="00B84BD6" w:rsidRDefault="00B84BD6" w:rsidP="0092639B">
      <w:pPr>
        <w:jc w:val="both"/>
        <w:rPr>
          <w:rFonts w:ascii="Century Gothic" w:hAnsi="Century Gothic"/>
        </w:rPr>
      </w:pPr>
      <w:r w:rsidRPr="00B06A95">
        <w:rPr>
          <w:rFonts w:ascii="Century Gothic" w:hAnsi="Century Gothic"/>
        </w:rPr>
        <w:t xml:space="preserve">Deze gedragscode geldt voor alle leden van </w:t>
      </w:r>
      <w:r w:rsidR="00253805">
        <w:rPr>
          <w:rFonts w:ascii="Century Gothic" w:hAnsi="Century Gothic"/>
        </w:rPr>
        <w:t>het</w:t>
      </w:r>
      <w:r w:rsidRPr="00B06A95">
        <w:rPr>
          <w:rFonts w:ascii="Century Gothic" w:hAnsi="Century Gothic"/>
        </w:rPr>
        <w:t xml:space="preserve"> bestuur</w:t>
      </w:r>
      <w:r>
        <w:rPr>
          <w:rFonts w:ascii="Century Gothic" w:hAnsi="Century Gothic"/>
        </w:rPr>
        <w:t xml:space="preserve"> van</w:t>
      </w:r>
      <w:r w:rsidR="00253805">
        <w:rPr>
          <w:rFonts w:ascii="Century Gothic" w:hAnsi="Century Gothic"/>
        </w:rPr>
        <w:t xml:space="preserve"> </w:t>
      </w:r>
      <w:r w:rsidR="00253805" w:rsidRPr="00253805">
        <w:rPr>
          <w:rFonts w:ascii="Century Gothic" w:hAnsi="Century Gothic"/>
          <w:highlight w:val="yellow"/>
        </w:rPr>
        <w:t>#Naam club#</w:t>
      </w:r>
      <w:r w:rsidR="00253805">
        <w:rPr>
          <w:rFonts w:ascii="Century Gothic" w:hAnsi="Century Gothic"/>
        </w:rPr>
        <w:t xml:space="preserve"> </w:t>
      </w:r>
      <w:r>
        <w:rPr>
          <w:rFonts w:ascii="Century Gothic" w:hAnsi="Century Gothic"/>
        </w:rPr>
        <w:t>, hierna bestuurders van de federatie genoemd</w:t>
      </w:r>
      <w:r w:rsidRPr="00B06A95">
        <w:rPr>
          <w:rFonts w:ascii="Century Gothic" w:hAnsi="Century Gothic"/>
        </w:rPr>
        <w:t>.</w:t>
      </w:r>
    </w:p>
    <w:p w14:paraId="5CEC71AF" w14:textId="77777777" w:rsidR="00B84BD6" w:rsidRDefault="00B84BD6" w:rsidP="0092639B">
      <w:pPr>
        <w:jc w:val="both"/>
        <w:rPr>
          <w:rFonts w:ascii="Century Gothic" w:hAnsi="Century Gothic"/>
        </w:rPr>
      </w:pPr>
      <w:r w:rsidRPr="4A17F109">
        <w:rPr>
          <w:rFonts w:ascii="Century Gothic" w:hAnsi="Century Gothic"/>
        </w:rPr>
        <w:t>In de gevallen waarin de gedragscode een situatie niet voorziet, of waarbij toepassing niet eenduidig is, zal advies worden ingewonnen bij Sport Vlaanderen.</w:t>
      </w:r>
    </w:p>
    <w:p w14:paraId="75D239F6" w14:textId="3739D098" w:rsidR="00B84BD6" w:rsidRPr="006158B7" w:rsidRDefault="00B84BD6" w:rsidP="00B84BD6">
      <w:pPr>
        <w:pStyle w:val="Kop1"/>
      </w:pPr>
      <w:r>
        <w:t>Kernwaarde van de organisatie</w:t>
      </w:r>
      <w:r>
        <w:br/>
      </w:r>
    </w:p>
    <w:p w14:paraId="1D068815" w14:textId="23F08F3E" w:rsidR="00B84BD6" w:rsidRDefault="00B84BD6" w:rsidP="00B84BD6">
      <w:pPr>
        <w:jc w:val="both"/>
        <w:rPr>
          <w:rFonts w:ascii="Century Gothic" w:hAnsi="Century Gothic"/>
        </w:rPr>
      </w:pPr>
      <w:r w:rsidRPr="4A17F109">
        <w:rPr>
          <w:rFonts w:ascii="Century Gothic" w:hAnsi="Century Gothic"/>
        </w:rPr>
        <w:t xml:space="preserve">De bestuurders van de </w:t>
      </w:r>
      <w:r w:rsidR="00253805">
        <w:rPr>
          <w:rFonts w:ascii="Century Gothic" w:hAnsi="Century Gothic"/>
        </w:rPr>
        <w:t>club</w:t>
      </w:r>
      <w:r w:rsidRPr="4A17F109">
        <w:rPr>
          <w:rFonts w:ascii="Century Gothic" w:hAnsi="Century Gothic"/>
        </w:rPr>
        <w:t xml:space="preserve"> zullen te allen tijde zo optreden dat de belangen van de federatie en van haar leden niet worden geschaad en zodat waarden worden gecreëerd voor alle leden en belanghebbenden van de </w:t>
      </w:r>
      <w:r w:rsidR="00253805">
        <w:rPr>
          <w:rFonts w:ascii="Century Gothic" w:hAnsi="Century Gothic"/>
        </w:rPr>
        <w:t>club</w:t>
      </w:r>
      <w:r w:rsidRPr="4A17F109">
        <w:rPr>
          <w:rFonts w:ascii="Century Gothic" w:hAnsi="Century Gothic"/>
        </w:rPr>
        <w:t>. Zij zullen de rechten en de waardigheid van alle betrokkenen respecteren ongeacht hun geslacht, vermogen, geografische, culturele of godsdienstige achtergrond.</w:t>
      </w:r>
    </w:p>
    <w:p w14:paraId="1E9F4EE5" w14:textId="4F91F881" w:rsidR="00B84BD6" w:rsidRDefault="00B84BD6" w:rsidP="00B84BD6">
      <w:pPr>
        <w:rPr>
          <w:rFonts w:ascii="Century Gothic" w:hAnsi="Century Gothic"/>
        </w:rPr>
      </w:pPr>
      <w:r w:rsidRPr="4A17F109">
        <w:rPr>
          <w:rFonts w:ascii="Century Gothic" w:hAnsi="Century Gothic"/>
        </w:rPr>
        <w:t xml:space="preserve">De bestuurders van de </w:t>
      </w:r>
      <w:r w:rsidR="00253805">
        <w:rPr>
          <w:rFonts w:ascii="Century Gothic" w:hAnsi="Century Gothic"/>
        </w:rPr>
        <w:t>club</w:t>
      </w:r>
      <w:r w:rsidRPr="4A17F109">
        <w:rPr>
          <w:rFonts w:ascii="Century Gothic" w:hAnsi="Century Gothic"/>
        </w:rPr>
        <w:t>:</w:t>
      </w:r>
    </w:p>
    <w:p w14:paraId="60A262AF" w14:textId="77777777" w:rsidR="00B84BD6" w:rsidRDefault="00B84BD6" w:rsidP="0092639B">
      <w:pPr>
        <w:pStyle w:val="Lijstalinea"/>
        <w:numPr>
          <w:ilvl w:val="0"/>
          <w:numId w:val="13"/>
        </w:numPr>
        <w:ind w:left="1080"/>
        <w:jc w:val="both"/>
        <w:rPr>
          <w:rFonts w:ascii="Century Gothic" w:hAnsi="Century Gothic"/>
        </w:rPr>
      </w:pPr>
      <w:r>
        <w:rPr>
          <w:rFonts w:ascii="Century Gothic" w:hAnsi="Century Gothic"/>
        </w:rPr>
        <w:t>Respecteren de volgende principes van goed bestuur en passen ze toe:</w:t>
      </w:r>
    </w:p>
    <w:p w14:paraId="50B0B5F4" w14:textId="77777777" w:rsidR="00B84BD6" w:rsidRDefault="00B84BD6" w:rsidP="0092639B">
      <w:pPr>
        <w:pStyle w:val="Lijstalinea"/>
        <w:numPr>
          <w:ilvl w:val="1"/>
          <w:numId w:val="13"/>
        </w:numPr>
        <w:ind w:left="1800"/>
        <w:jc w:val="both"/>
        <w:rPr>
          <w:rFonts w:ascii="Century Gothic" w:hAnsi="Century Gothic"/>
        </w:rPr>
      </w:pPr>
      <w:r w:rsidRPr="4A17F109">
        <w:rPr>
          <w:rFonts w:ascii="Century Gothic" w:hAnsi="Century Gothic"/>
        </w:rPr>
        <w:t>Voorbereid naar de bestuurs- en commissievergaderingen komen.</w:t>
      </w:r>
    </w:p>
    <w:p w14:paraId="26413E70" w14:textId="28F4501E" w:rsidR="00B84BD6" w:rsidRDefault="00B84BD6" w:rsidP="0092639B">
      <w:pPr>
        <w:pStyle w:val="Lijstalinea"/>
        <w:numPr>
          <w:ilvl w:val="1"/>
          <w:numId w:val="13"/>
        </w:numPr>
        <w:ind w:left="1800"/>
        <w:jc w:val="both"/>
        <w:rPr>
          <w:rFonts w:ascii="Century Gothic" w:hAnsi="Century Gothic"/>
        </w:rPr>
      </w:pPr>
      <w:r w:rsidRPr="4A17F109">
        <w:rPr>
          <w:rFonts w:ascii="Century Gothic" w:hAnsi="Century Gothic"/>
        </w:rPr>
        <w:t>Deelnemen aan het jaarlijks evaluatieproces v</w:t>
      </w:r>
      <w:r w:rsidR="000F1D8D">
        <w:rPr>
          <w:rFonts w:ascii="Century Gothic" w:hAnsi="Century Gothic"/>
        </w:rPr>
        <w:t xml:space="preserve">an </w:t>
      </w:r>
      <w:r w:rsidR="00253805">
        <w:rPr>
          <w:rFonts w:ascii="Century Gothic" w:hAnsi="Century Gothic"/>
        </w:rPr>
        <w:t>het b</w:t>
      </w:r>
      <w:r w:rsidR="000F1D8D">
        <w:rPr>
          <w:rFonts w:ascii="Century Gothic" w:hAnsi="Century Gothic"/>
        </w:rPr>
        <w:t>estuur en van hun</w:t>
      </w:r>
      <w:r w:rsidRPr="4A17F109">
        <w:rPr>
          <w:rFonts w:ascii="Century Gothic" w:hAnsi="Century Gothic"/>
        </w:rPr>
        <w:t>zelf als individueel persoon.</w:t>
      </w:r>
    </w:p>
    <w:p w14:paraId="30051EA3" w14:textId="77777777" w:rsidR="00B84BD6" w:rsidRDefault="00B84BD6" w:rsidP="0092639B">
      <w:pPr>
        <w:pStyle w:val="Lijstalinea"/>
        <w:numPr>
          <w:ilvl w:val="1"/>
          <w:numId w:val="13"/>
        </w:numPr>
        <w:ind w:left="1800"/>
        <w:jc w:val="both"/>
        <w:rPr>
          <w:rFonts w:ascii="Century Gothic" w:hAnsi="Century Gothic"/>
        </w:rPr>
      </w:pPr>
      <w:r>
        <w:rPr>
          <w:rFonts w:ascii="Century Gothic" w:hAnsi="Century Gothic"/>
        </w:rPr>
        <w:t>Luisteren naar alle betrokken personen.</w:t>
      </w:r>
    </w:p>
    <w:p w14:paraId="4F7525C9" w14:textId="77777777" w:rsidR="00B84BD6" w:rsidRDefault="00B84BD6" w:rsidP="0092639B">
      <w:pPr>
        <w:pStyle w:val="Lijstalinea"/>
        <w:numPr>
          <w:ilvl w:val="1"/>
          <w:numId w:val="13"/>
        </w:numPr>
        <w:ind w:left="1800"/>
        <w:jc w:val="both"/>
        <w:rPr>
          <w:rFonts w:ascii="Century Gothic" w:hAnsi="Century Gothic"/>
        </w:rPr>
      </w:pPr>
      <w:r w:rsidRPr="4A17F109">
        <w:rPr>
          <w:rFonts w:ascii="Century Gothic" w:hAnsi="Century Gothic"/>
        </w:rPr>
        <w:t>Toepassen van een duidelijke bestuursstructuur waarbij rekening wordt gehouden met het principe van scheiding der machten.</w:t>
      </w:r>
    </w:p>
    <w:p w14:paraId="5C37704D" w14:textId="77777777" w:rsidR="00B84BD6" w:rsidRDefault="00B84BD6" w:rsidP="0092639B">
      <w:pPr>
        <w:pStyle w:val="Lijstalinea"/>
        <w:numPr>
          <w:ilvl w:val="0"/>
          <w:numId w:val="13"/>
        </w:numPr>
        <w:ind w:left="1080"/>
        <w:jc w:val="both"/>
        <w:rPr>
          <w:rFonts w:ascii="Century Gothic" w:hAnsi="Century Gothic"/>
        </w:rPr>
      </w:pPr>
      <w:r w:rsidRPr="4A17F109">
        <w:rPr>
          <w:rFonts w:ascii="Century Gothic" w:hAnsi="Century Gothic"/>
        </w:rPr>
        <w:t>Verklaren zich akkoord met de gedragscode en verzekeren dat ze hun taken, rechten en verantwoordelijkheden begrijpen. Ze zijn vertrouwd met hun functie en hun rol in de federatie. Ze hebben weet van de relevante wetgeving en passen deze toe.</w:t>
      </w:r>
    </w:p>
    <w:p w14:paraId="55DC2378" w14:textId="77777777" w:rsidR="00B84BD6" w:rsidRDefault="00B84BD6" w:rsidP="0092639B">
      <w:pPr>
        <w:pStyle w:val="Lijstalinea"/>
        <w:numPr>
          <w:ilvl w:val="0"/>
          <w:numId w:val="13"/>
        </w:numPr>
        <w:ind w:left="1080"/>
        <w:jc w:val="both"/>
        <w:rPr>
          <w:rFonts w:ascii="Century Gothic" w:hAnsi="Century Gothic"/>
        </w:rPr>
      </w:pPr>
      <w:r>
        <w:rPr>
          <w:rFonts w:ascii="Century Gothic" w:hAnsi="Century Gothic"/>
        </w:rPr>
        <w:t>Leven de hoogste graad van onpartijdigheid, integriteit en objectiviteit ten opzichte van de sport en de federatie na.</w:t>
      </w:r>
    </w:p>
    <w:p w14:paraId="7949A934" w14:textId="77777777" w:rsidR="00B84BD6" w:rsidRDefault="00B84BD6" w:rsidP="0092639B">
      <w:pPr>
        <w:pStyle w:val="Lijstalinea"/>
        <w:numPr>
          <w:ilvl w:val="1"/>
          <w:numId w:val="13"/>
        </w:numPr>
        <w:ind w:left="1800"/>
        <w:jc w:val="both"/>
        <w:rPr>
          <w:rFonts w:ascii="Century Gothic" w:hAnsi="Century Gothic"/>
        </w:rPr>
      </w:pPr>
      <w:r>
        <w:rPr>
          <w:rFonts w:ascii="Century Gothic" w:hAnsi="Century Gothic"/>
        </w:rPr>
        <w:t xml:space="preserve">Ze maken geen misbruik van informatie die ze verkrijgen voor persoonlijke of politieke doeleinden, </w:t>
      </w:r>
      <w:r w:rsidRPr="00931344">
        <w:rPr>
          <w:rFonts w:ascii="Century Gothic" w:hAnsi="Century Gothic"/>
        </w:rPr>
        <w:t>van opportuniteiten bij het toekennen van opdrachten</w:t>
      </w:r>
      <w:r>
        <w:rPr>
          <w:rFonts w:ascii="Century Gothic" w:hAnsi="Century Gothic"/>
        </w:rPr>
        <w:t xml:space="preserve"> of door diensten te gebruiken voor persoonlijke belangen of belangen van aanverwante personen, bedrijven of organisaties.</w:t>
      </w:r>
    </w:p>
    <w:p w14:paraId="19ED1E56" w14:textId="77777777" w:rsidR="00B84BD6" w:rsidRDefault="00B84BD6" w:rsidP="0092639B">
      <w:pPr>
        <w:pStyle w:val="Lijstalinea"/>
        <w:numPr>
          <w:ilvl w:val="1"/>
          <w:numId w:val="13"/>
        </w:numPr>
        <w:ind w:left="1800"/>
        <w:jc w:val="both"/>
        <w:rPr>
          <w:rFonts w:ascii="Century Gothic" w:hAnsi="Century Gothic"/>
        </w:rPr>
      </w:pPr>
      <w:r>
        <w:rPr>
          <w:rFonts w:ascii="Century Gothic" w:hAnsi="Century Gothic"/>
        </w:rPr>
        <w:t>Ze nemen niet deel aan stemmingen en/of discussies indien een belangenconflict het resultaat kan beïnvloeden.</w:t>
      </w:r>
    </w:p>
    <w:p w14:paraId="38B19931" w14:textId="77777777" w:rsidR="00B84BD6" w:rsidRDefault="00B84BD6" w:rsidP="0092639B">
      <w:pPr>
        <w:pStyle w:val="Lijstalinea"/>
        <w:numPr>
          <w:ilvl w:val="1"/>
          <w:numId w:val="13"/>
        </w:numPr>
        <w:ind w:left="1800"/>
        <w:jc w:val="both"/>
        <w:rPr>
          <w:rFonts w:ascii="Century Gothic" w:hAnsi="Century Gothic"/>
        </w:rPr>
      </w:pPr>
      <w:r w:rsidRPr="4A17F109">
        <w:rPr>
          <w:rFonts w:ascii="Century Gothic" w:hAnsi="Century Gothic"/>
        </w:rPr>
        <w:t>Ze maken elk potentieel belangenconflict openbaar bij hun aanstelling als bestuurslid en voorafgaande aan elke vergadering indien er punten op de agenda staan die voor een belangenconflict kunnen zorgen</w:t>
      </w:r>
    </w:p>
    <w:p w14:paraId="104EBF60" w14:textId="77777777" w:rsidR="00B84BD6" w:rsidRDefault="00B84BD6" w:rsidP="0092639B">
      <w:pPr>
        <w:pStyle w:val="Lijstalinea"/>
        <w:numPr>
          <w:ilvl w:val="1"/>
          <w:numId w:val="13"/>
        </w:numPr>
        <w:ind w:left="1800"/>
        <w:jc w:val="both"/>
        <w:rPr>
          <w:rFonts w:ascii="Century Gothic" w:hAnsi="Century Gothic"/>
        </w:rPr>
      </w:pPr>
      <w:r>
        <w:rPr>
          <w:rFonts w:ascii="Century Gothic" w:hAnsi="Century Gothic"/>
        </w:rPr>
        <w:t>Ze verenigen hun functie als bestuurslid niet met eender welke functie waardoor de mogelijkheid tot belangenvermenging of een ernstig vermoeden tot belangenvermenging kan ontstaan.</w:t>
      </w:r>
    </w:p>
    <w:p w14:paraId="38107FCC" w14:textId="2B0CE966" w:rsidR="00B84BD6" w:rsidRDefault="00B84BD6" w:rsidP="0092639B">
      <w:pPr>
        <w:pStyle w:val="Lijstalinea"/>
        <w:numPr>
          <w:ilvl w:val="1"/>
          <w:numId w:val="13"/>
        </w:numPr>
        <w:ind w:left="1800"/>
        <w:jc w:val="both"/>
        <w:rPr>
          <w:rFonts w:ascii="Century Gothic" w:hAnsi="Century Gothic"/>
        </w:rPr>
      </w:pPr>
      <w:r w:rsidRPr="4A17F109">
        <w:rPr>
          <w:rFonts w:ascii="Century Gothic" w:hAnsi="Century Gothic"/>
        </w:rPr>
        <w:t xml:space="preserve">Ze gaan met de nodige discretie om met informatie die binnen </w:t>
      </w:r>
      <w:r w:rsidR="00253805">
        <w:rPr>
          <w:rFonts w:ascii="Century Gothic" w:hAnsi="Century Gothic"/>
        </w:rPr>
        <w:t>het</w:t>
      </w:r>
      <w:r w:rsidRPr="4A17F109">
        <w:rPr>
          <w:rFonts w:ascii="Century Gothic" w:hAnsi="Century Gothic"/>
        </w:rPr>
        <w:t xml:space="preserve"> </w:t>
      </w:r>
      <w:r w:rsidR="00253805">
        <w:rPr>
          <w:rFonts w:ascii="Century Gothic" w:hAnsi="Century Gothic"/>
        </w:rPr>
        <w:t>b</w:t>
      </w:r>
      <w:r w:rsidRPr="4A17F109">
        <w:rPr>
          <w:rFonts w:ascii="Century Gothic" w:hAnsi="Century Gothic"/>
        </w:rPr>
        <w:t>estuur besproken werd tegenover derden.</w:t>
      </w:r>
    </w:p>
    <w:p w14:paraId="6C03783E" w14:textId="5E334EC1" w:rsidR="00B84BD6" w:rsidRDefault="00B84BD6" w:rsidP="0092639B">
      <w:pPr>
        <w:pStyle w:val="Lijstalinea"/>
        <w:numPr>
          <w:ilvl w:val="0"/>
          <w:numId w:val="13"/>
        </w:numPr>
        <w:ind w:left="1080"/>
        <w:jc w:val="both"/>
        <w:rPr>
          <w:rFonts w:ascii="Century Gothic" w:hAnsi="Century Gothic"/>
        </w:rPr>
      </w:pPr>
      <w:r>
        <w:rPr>
          <w:rFonts w:ascii="Century Gothic" w:hAnsi="Century Gothic"/>
        </w:rPr>
        <w:lastRenderedPageBreak/>
        <w:t>Werken samen met alle</w:t>
      </w:r>
      <w:r w:rsidR="00253805">
        <w:rPr>
          <w:rFonts w:ascii="Century Gothic" w:hAnsi="Century Gothic"/>
        </w:rPr>
        <w:t xml:space="preserve"> </w:t>
      </w:r>
      <w:r>
        <w:rPr>
          <w:rFonts w:ascii="Century Gothic" w:hAnsi="Century Gothic"/>
        </w:rPr>
        <w:t xml:space="preserve">bestuursleden van de </w:t>
      </w:r>
      <w:r w:rsidR="00253805">
        <w:rPr>
          <w:rFonts w:ascii="Century Gothic" w:hAnsi="Century Gothic"/>
        </w:rPr>
        <w:t>club</w:t>
      </w:r>
      <w:r>
        <w:rPr>
          <w:rFonts w:ascii="Century Gothic" w:hAnsi="Century Gothic"/>
        </w:rPr>
        <w:t xml:space="preserve"> door te ageren in het belang van de </w:t>
      </w:r>
      <w:r w:rsidR="00253805">
        <w:rPr>
          <w:rFonts w:ascii="Century Gothic" w:hAnsi="Century Gothic"/>
        </w:rPr>
        <w:t>club</w:t>
      </w:r>
      <w:r>
        <w:rPr>
          <w:rFonts w:ascii="Century Gothic" w:hAnsi="Century Gothic"/>
        </w:rPr>
        <w:t xml:space="preserve"> en actief en constructief deel te nemen aan de strategiebepaling.</w:t>
      </w:r>
    </w:p>
    <w:p w14:paraId="5C28D922" w14:textId="2284E19B" w:rsidR="00B84BD6" w:rsidRDefault="00B84BD6" w:rsidP="00B84BD6">
      <w:pPr>
        <w:pStyle w:val="Kop1"/>
      </w:pPr>
      <w:r>
        <w:t>Matchfixing</w:t>
      </w:r>
      <w:r>
        <w:br/>
      </w:r>
    </w:p>
    <w:p w14:paraId="261EDBDF" w14:textId="2A0C30B8" w:rsidR="00B84BD6" w:rsidRDefault="00B84BD6" w:rsidP="00B84BD6">
      <w:pPr>
        <w:jc w:val="both"/>
        <w:rPr>
          <w:rFonts w:ascii="Century Gothic" w:hAnsi="Century Gothic"/>
        </w:rPr>
      </w:pPr>
      <w:r w:rsidRPr="4A17F109">
        <w:rPr>
          <w:rFonts w:ascii="Century Gothic" w:hAnsi="Century Gothic"/>
        </w:rPr>
        <w:t xml:space="preserve">Een bestuurslid van de </w:t>
      </w:r>
      <w:r w:rsidR="00253805">
        <w:rPr>
          <w:rFonts w:ascii="Century Gothic" w:hAnsi="Century Gothic"/>
        </w:rPr>
        <w:t>club</w:t>
      </w:r>
      <w:r w:rsidRPr="4A17F109">
        <w:rPr>
          <w:rFonts w:ascii="Century Gothic" w:hAnsi="Century Gothic"/>
        </w:rPr>
        <w:t xml:space="preserve"> mag onder geen beding, direct of indirect, inzetten, wedden of pogen in te zetten of te wedden op de uitslag en een ander aspect van een badminton evenement. Het fixen of beïnvloeden van het natuurlijk verloop, van welk onderdeel van een wedstrijd dan ook, is absoluut verboden. Indien een bestuurslid of iemand uit zijn omgeving benaderd wordt voor matchfixing, dient dit onmiddellijk gemeld te worden bij het aanspreekpunt integriteit (API). </w:t>
      </w:r>
    </w:p>
    <w:p w14:paraId="7387492B" w14:textId="4304CD43" w:rsidR="00B84BD6" w:rsidRDefault="00B84BD6" w:rsidP="00B84BD6">
      <w:pPr>
        <w:jc w:val="both"/>
        <w:rPr>
          <w:rFonts w:ascii="Century Gothic" w:hAnsi="Century Gothic"/>
        </w:rPr>
      </w:pPr>
      <w:r>
        <w:rPr>
          <w:rFonts w:ascii="Century Gothic" w:hAnsi="Century Gothic"/>
        </w:rPr>
        <w:t>In geen geval mag een bestuurslid acties ondernemen of steun geven aan activiteiten die in strijd zijn met de Anti-Doping reglementering.</w:t>
      </w:r>
    </w:p>
    <w:p w14:paraId="280EDF86" w14:textId="5ECFC2D6" w:rsidR="00B84BD6" w:rsidRPr="00BC7964" w:rsidRDefault="00B84BD6" w:rsidP="00B84BD6">
      <w:pPr>
        <w:pStyle w:val="Kop1"/>
      </w:pPr>
      <w:r w:rsidRPr="00BC7964">
        <w:t>Gebruik van (sociale) media</w:t>
      </w:r>
      <w:r>
        <w:t>platformen</w:t>
      </w:r>
      <w:r>
        <w:br/>
      </w:r>
    </w:p>
    <w:p w14:paraId="24B07B8C" w14:textId="1525C3B5" w:rsidR="00B84BD6" w:rsidRDefault="00B84BD6" w:rsidP="00B84BD6">
      <w:pPr>
        <w:jc w:val="both"/>
        <w:rPr>
          <w:rFonts w:ascii="Century Gothic" w:hAnsi="Century Gothic"/>
        </w:rPr>
      </w:pPr>
      <w:r w:rsidRPr="00BC7964">
        <w:rPr>
          <w:rFonts w:ascii="Century Gothic" w:hAnsi="Century Gothic"/>
          <w:iCs/>
        </w:rPr>
        <w:t xml:space="preserve">De bestuurders gedragen zich op sociale media of op elk ander mediaplatform conform de basisprincipes voorgeschreven door </w:t>
      </w:r>
      <w:r w:rsidR="00253805">
        <w:rPr>
          <w:rFonts w:ascii="Century Gothic" w:hAnsi="Century Gothic"/>
          <w:iCs/>
        </w:rPr>
        <w:t>het intern reglement van de club.</w:t>
      </w:r>
      <w:r w:rsidRPr="00BC7964">
        <w:rPr>
          <w:rFonts w:ascii="Century Gothic" w:hAnsi="Century Gothic"/>
          <w:iCs/>
        </w:rPr>
        <w:t xml:space="preserve"> </w:t>
      </w:r>
    </w:p>
    <w:p w14:paraId="4823C320" w14:textId="1D9C2786" w:rsidR="000F1D8D" w:rsidRPr="000F1D8D" w:rsidRDefault="000F1D8D" w:rsidP="000F1D8D">
      <w:pPr>
        <w:pStyle w:val="Kop1"/>
        <w:rPr>
          <w:strike/>
        </w:rPr>
      </w:pPr>
      <w:r>
        <w:t>Specifieke bepalingen omtrent seksueel grensoverschrijdend gedrag</w:t>
      </w:r>
    </w:p>
    <w:p w14:paraId="1F0188C1" w14:textId="77777777" w:rsidR="000F1D8D" w:rsidRPr="004D3491" w:rsidRDefault="000F1D8D" w:rsidP="000F1D8D">
      <w:pPr>
        <w:spacing w:before="100" w:beforeAutospacing="1" w:line="276" w:lineRule="auto"/>
        <w:jc w:val="both"/>
        <w:rPr>
          <w:rFonts w:ascii="Century Gothic" w:hAnsi="Century Gothic" w:cs="Arial"/>
          <w:lang w:eastAsia="nl-BE"/>
        </w:rPr>
      </w:pPr>
      <w:r w:rsidRPr="004D3491">
        <w:rPr>
          <w:rFonts w:ascii="Century Gothic" w:hAnsi="Century Gothic" w:cs="Arial"/>
          <w:lang w:eastAsia="nl-BE"/>
        </w:rPr>
        <w:t>Er dient extra aandacht te worden geschonken aan de fysieke en seksuele integriteit van de sporter die ten allen tijde dient te worden gerespecteerd.</w:t>
      </w:r>
    </w:p>
    <w:p w14:paraId="18E81DB2" w14:textId="41E64A11" w:rsidR="000F1D8D" w:rsidRPr="004D3491" w:rsidRDefault="000F1D8D" w:rsidP="000F1D8D">
      <w:pPr>
        <w:pStyle w:val="Lijstalinea"/>
        <w:numPr>
          <w:ilvl w:val="0"/>
          <w:numId w:val="7"/>
        </w:numPr>
        <w:spacing w:before="100" w:beforeAutospacing="1" w:after="240" w:line="276" w:lineRule="auto"/>
        <w:ind w:left="284" w:hanging="284"/>
        <w:jc w:val="both"/>
        <w:rPr>
          <w:rFonts w:ascii="Century Gothic" w:hAnsi="Century Gothic" w:cs="Arial"/>
          <w:lang w:eastAsia="nl-BE"/>
        </w:rPr>
      </w:pPr>
      <w:r w:rsidRPr="004D3491">
        <w:rPr>
          <w:rFonts w:ascii="Century Gothic" w:hAnsi="Century Gothic" w:cs="Arial"/>
        </w:rPr>
        <w:t xml:space="preserve">De bestuurder neemt </w:t>
      </w:r>
      <w:r w:rsidRPr="004D3491">
        <w:rPr>
          <w:rFonts w:ascii="Century Gothic" w:hAnsi="Century Gothic" w:cs="Arial"/>
          <w:b/>
        </w:rPr>
        <w:t>niet deel aan seksueel grensoverschrijdend gedrag</w:t>
      </w:r>
      <w:r w:rsidRPr="004D3491">
        <w:rPr>
          <w:rFonts w:ascii="Century Gothic" w:hAnsi="Century Gothic" w:cs="Arial"/>
        </w:rPr>
        <w:t>, noch zal hij/zij anderen daartoe aanmoedigen.</w:t>
      </w:r>
    </w:p>
    <w:p w14:paraId="1BC7F761" w14:textId="59A84BE0" w:rsidR="000F1D8D" w:rsidRPr="004D3491" w:rsidRDefault="000F1D8D" w:rsidP="000F1D8D">
      <w:pPr>
        <w:pStyle w:val="Lijstalinea"/>
        <w:numPr>
          <w:ilvl w:val="1"/>
          <w:numId w:val="7"/>
        </w:numPr>
        <w:spacing w:before="100" w:beforeAutospacing="1" w:after="240" w:line="276" w:lineRule="auto"/>
        <w:ind w:left="993" w:hanging="448"/>
        <w:jc w:val="both"/>
        <w:rPr>
          <w:rFonts w:ascii="Century Gothic" w:hAnsi="Century Gothic" w:cs="Arial"/>
          <w:lang w:eastAsia="nl-BE"/>
        </w:rPr>
      </w:pPr>
      <w:r w:rsidRPr="004D3491">
        <w:rPr>
          <w:rFonts w:ascii="Century Gothic" w:hAnsi="Century Gothic" w:cs="Arial"/>
        </w:rPr>
        <w:t xml:space="preserve">De bestuurder zal door feitelijke interventie een klaarblijkelijke vorm van seksueel grensoverschrijdend gedrag waarvan hij/zij getuige is of waarvan hij/zij op de hoogte wordt gesteld of getuige van is onmiddellijk (doen laten) stoppen en de nodige hulp (laten) bieden aan het slachtoffer. </w:t>
      </w:r>
    </w:p>
    <w:p w14:paraId="616A032D" w14:textId="2E46AAA0" w:rsidR="000F1D8D" w:rsidRPr="004D3491" w:rsidRDefault="000F1D8D" w:rsidP="000F1D8D">
      <w:pPr>
        <w:pStyle w:val="Lijstalinea"/>
        <w:numPr>
          <w:ilvl w:val="1"/>
          <w:numId w:val="7"/>
        </w:numPr>
        <w:spacing w:before="100" w:beforeAutospacing="1" w:after="240" w:line="276" w:lineRule="auto"/>
        <w:ind w:left="993" w:hanging="448"/>
        <w:jc w:val="both"/>
        <w:rPr>
          <w:rFonts w:ascii="Century Gothic" w:hAnsi="Century Gothic" w:cs="Arial"/>
          <w:lang w:eastAsia="nl-BE"/>
        </w:rPr>
      </w:pPr>
      <w:r w:rsidRPr="004D3491">
        <w:rPr>
          <w:rFonts w:ascii="Century Gothic" w:hAnsi="Century Gothic" w:cs="Arial"/>
        </w:rPr>
        <w:t>De bestuurder zal enkel sporttechnische fysieke handelingen stellen die op dat moment geboden zijn. L</w:t>
      </w:r>
      <w:r w:rsidRPr="004D3491">
        <w:rPr>
          <w:rFonts w:ascii="Century Gothic" w:hAnsi="Century Gothic" w:cs="Arial"/>
          <w:lang w:eastAsia="nl-BE"/>
        </w:rPr>
        <w:t xml:space="preserve">ichamelijk contact zal enkel noodzakelijk en functioneel zijn voor de sportbeoefening. </w:t>
      </w:r>
    </w:p>
    <w:p w14:paraId="3B08C55E" w14:textId="2DB8CACA" w:rsidR="000F1D8D" w:rsidRPr="004D3491" w:rsidRDefault="000F1D8D" w:rsidP="000F1D8D">
      <w:pPr>
        <w:pStyle w:val="Lijstalinea"/>
        <w:numPr>
          <w:ilvl w:val="1"/>
          <w:numId w:val="7"/>
        </w:numPr>
        <w:spacing w:before="100" w:beforeAutospacing="1" w:after="240" w:line="276" w:lineRule="auto"/>
        <w:ind w:left="993" w:hanging="448"/>
        <w:jc w:val="both"/>
        <w:rPr>
          <w:rFonts w:ascii="Century Gothic" w:hAnsi="Century Gothic" w:cs="Arial"/>
          <w:lang w:eastAsia="nl-BE"/>
        </w:rPr>
      </w:pPr>
      <w:r w:rsidRPr="004D3491">
        <w:rPr>
          <w:rFonts w:ascii="Century Gothic" w:hAnsi="Century Gothic" w:cs="Arial"/>
        </w:rPr>
        <w:t xml:space="preserve">De bestuurder zal geen seksueel of erotisch geladen sfeer creëren (door woord, gedrag, vertoning filmbeelden, aankleding omgeving, etc.) of aan het voortbestaan daarvan een bijdrage leveren. </w:t>
      </w:r>
    </w:p>
    <w:p w14:paraId="5A886FD4" w14:textId="1BED74BE" w:rsidR="000F1D8D" w:rsidRPr="004D3491" w:rsidRDefault="000F1D8D" w:rsidP="000F1D8D">
      <w:pPr>
        <w:pStyle w:val="Lijstalinea"/>
        <w:numPr>
          <w:ilvl w:val="1"/>
          <w:numId w:val="7"/>
        </w:numPr>
        <w:spacing w:before="100" w:beforeAutospacing="1" w:after="240" w:line="276" w:lineRule="auto"/>
        <w:ind w:left="993" w:hanging="448"/>
        <w:jc w:val="both"/>
        <w:rPr>
          <w:rFonts w:ascii="Century Gothic" w:hAnsi="Century Gothic" w:cs="Arial"/>
          <w:lang w:eastAsia="nl-BE"/>
        </w:rPr>
      </w:pPr>
      <w:r w:rsidRPr="004D3491">
        <w:rPr>
          <w:rFonts w:ascii="Century Gothic" w:hAnsi="Century Gothic" w:cs="Arial"/>
          <w:lang w:eastAsia="nl-BE"/>
        </w:rPr>
        <w:t>De bestuurder houdt rekening met wat een ander lid van de federatie als seksueel intimiderend ervaart (bijvoorbeeld iemand naar zich toe trekken om te kussen bij begroeting en afscheid, zich tegen die persoon aandrukken en andere ongewenste aanrakingen).</w:t>
      </w:r>
    </w:p>
    <w:p w14:paraId="3F36F933" w14:textId="7AFF4BBC" w:rsidR="000F1D8D" w:rsidRPr="004D3491" w:rsidRDefault="000F1D8D" w:rsidP="000F1D8D">
      <w:pPr>
        <w:pStyle w:val="Lijstalinea"/>
        <w:numPr>
          <w:ilvl w:val="1"/>
          <w:numId w:val="7"/>
        </w:numPr>
        <w:spacing w:before="100" w:beforeAutospacing="1" w:after="240" w:line="276" w:lineRule="auto"/>
        <w:ind w:left="993" w:hanging="448"/>
        <w:jc w:val="both"/>
        <w:rPr>
          <w:rFonts w:ascii="Century Gothic" w:hAnsi="Century Gothic" w:cs="Arial"/>
          <w:lang w:eastAsia="nl-BE"/>
        </w:rPr>
      </w:pPr>
      <w:r w:rsidRPr="004D3491">
        <w:rPr>
          <w:rFonts w:ascii="Century Gothic" w:hAnsi="Century Gothic" w:cs="Arial"/>
          <w:lang w:eastAsia="nl-BE"/>
        </w:rPr>
        <w:t>De bestuurder zal zich onthouden van seksueel getinte opmerkingen, schunnigheden, ontboezemingen over eigen of andermans seksleven, via eender welk communicatiemiddel.</w:t>
      </w:r>
    </w:p>
    <w:p w14:paraId="5DEAC0BF" w14:textId="316ABBFA" w:rsidR="000F1D8D" w:rsidRPr="004D3491" w:rsidRDefault="000F1D8D" w:rsidP="004D3491">
      <w:pPr>
        <w:pStyle w:val="Lijstalinea"/>
        <w:numPr>
          <w:ilvl w:val="1"/>
          <w:numId w:val="7"/>
        </w:numPr>
        <w:spacing w:before="100" w:beforeAutospacing="1" w:after="240" w:line="276" w:lineRule="auto"/>
        <w:ind w:left="993" w:hanging="448"/>
        <w:jc w:val="both"/>
        <w:rPr>
          <w:rFonts w:ascii="Century Gothic" w:hAnsi="Century Gothic" w:cs="Arial"/>
        </w:rPr>
      </w:pPr>
      <w:r w:rsidRPr="004D3491">
        <w:rPr>
          <w:rFonts w:ascii="Century Gothic" w:hAnsi="Century Gothic" w:cs="Arial"/>
        </w:rPr>
        <w:t xml:space="preserve">De </w:t>
      </w:r>
      <w:r w:rsidRPr="004D3491">
        <w:rPr>
          <w:rFonts w:ascii="Century Gothic" w:hAnsi="Century Gothic" w:cs="Arial"/>
          <w:lang w:eastAsia="nl-BE"/>
        </w:rPr>
        <w:t xml:space="preserve">bestuurder </w:t>
      </w:r>
      <w:r w:rsidRPr="004D3491">
        <w:rPr>
          <w:rFonts w:ascii="Century Gothic" w:hAnsi="Century Gothic" w:cs="Arial"/>
        </w:rPr>
        <w:t>mag niet ingaan op seksuele/erotische verlangens of fantasieën van een seksueel minderjarigen (&lt; 16 jaar).</w:t>
      </w:r>
    </w:p>
    <w:p w14:paraId="11F151CE" w14:textId="77777777" w:rsidR="000F1D8D" w:rsidRPr="004D3491" w:rsidRDefault="000F1D8D" w:rsidP="000F1D8D">
      <w:pPr>
        <w:pStyle w:val="Lijstalinea"/>
        <w:spacing w:before="100" w:beforeAutospacing="1" w:after="240" w:line="276" w:lineRule="auto"/>
        <w:ind w:left="993"/>
        <w:jc w:val="both"/>
        <w:rPr>
          <w:rFonts w:ascii="Arial" w:hAnsi="Arial" w:cs="Arial"/>
        </w:rPr>
      </w:pPr>
    </w:p>
    <w:p w14:paraId="71DC0D52" w14:textId="28C05F76" w:rsidR="000F1D8D" w:rsidRPr="004D3491" w:rsidRDefault="000F1D8D" w:rsidP="000F1D8D">
      <w:pPr>
        <w:pStyle w:val="Lijstalinea"/>
        <w:numPr>
          <w:ilvl w:val="0"/>
          <w:numId w:val="7"/>
        </w:numPr>
        <w:spacing w:before="100" w:beforeAutospacing="1" w:after="240" w:line="276" w:lineRule="auto"/>
        <w:ind w:left="284" w:hanging="284"/>
        <w:jc w:val="both"/>
        <w:rPr>
          <w:rFonts w:ascii="Century Gothic" w:hAnsi="Century Gothic" w:cs="Arial"/>
          <w:lang w:eastAsia="nl-BE"/>
        </w:rPr>
      </w:pPr>
      <w:r w:rsidRPr="004D3491">
        <w:rPr>
          <w:rFonts w:ascii="Century Gothic" w:hAnsi="Century Gothic" w:cs="Arial"/>
        </w:rPr>
        <w:lastRenderedPageBreak/>
        <w:t xml:space="preserve">De </w:t>
      </w:r>
      <w:r w:rsidRPr="004D3491">
        <w:rPr>
          <w:rFonts w:ascii="Century Gothic" w:hAnsi="Century Gothic" w:cs="Arial"/>
          <w:lang w:eastAsia="nl-BE"/>
        </w:rPr>
        <w:t xml:space="preserve">bestuurder </w:t>
      </w:r>
      <w:r w:rsidRPr="004D3491">
        <w:rPr>
          <w:rFonts w:ascii="Century Gothic" w:hAnsi="Century Gothic" w:cs="Arial"/>
        </w:rPr>
        <w:t xml:space="preserve">zal onmiddellijk </w:t>
      </w:r>
      <w:r w:rsidR="002A43D7" w:rsidRPr="004D3491">
        <w:rPr>
          <w:rFonts w:ascii="Century Gothic" w:hAnsi="Century Gothic" w:cs="Arial"/>
          <w:b/>
        </w:rPr>
        <w:t>melding maken</w:t>
      </w:r>
      <w:r w:rsidRPr="004D3491">
        <w:rPr>
          <w:rFonts w:ascii="Century Gothic" w:hAnsi="Century Gothic" w:cs="Arial"/>
          <w:b/>
        </w:rPr>
        <w:t xml:space="preserve"> van een incident</w:t>
      </w:r>
      <w:r w:rsidRPr="004D3491">
        <w:rPr>
          <w:rFonts w:ascii="Century Gothic" w:hAnsi="Century Gothic" w:cs="Arial"/>
        </w:rPr>
        <w:t xml:space="preserve"> of situatie m.b.t. seksueel grensove</w:t>
      </w:r>
      <w:r w:rsidR="002A43D7" w:rsidRPr="004D3491">
        <w:rPr>
          <w:rFonts w:ascii="Century Gothic" w:hAnsi="Century Gothic" w:cs="Arial"/>
        </w:rPr>
        <w:t>rschrijdend gedrag bij de API en</w:t>
      </w:r>
      <w:r w:rsidRPr="004D3491">
        <w:rPr>
          <w:rFonts w:ascii="Century Gothic" w:hAnsi="Century Gothic" w:cs="Arial"/>
        </w:rPr>
        <w:t xml:space="preserve"> het bestuur. De </w:t>
      </w:r>
      <w:r w:rsidRPr="004D3491">
        <w:rPr>
          <w:rFonts w:ascii="Century Gothic" w:hAnsi="Century Gothic" w:cs="Arial"/>
          <w:lang w:eastAsia="nl-BE"/>
        </w:rPr>
        <w:t xml:space="preserve">bestuurder </w:t>
      </w:r>
      <w:r w:rsidRPr="004D3491">
        <w:rPr>
          <w:rFonts w:ascii="Century Gothic" w:hAnsi="Century Gothic" w:cs="Arial"/>
        </w:rPr>
        <w:t xml:space="preserve">mag anderen (zoals een speler, begeleider of medebestuurder) niet ontmoedigen of beletten om melding te doen of een klacht in te dienen inzake seksueel grensoverschrijdend gedrag. </w:t>
      </w:r>
    </w:p>
    <w:p w14:paraId="21F7F98D" w14:textId="623D7CAD" w:rsidR="000F1D8D" w:rsidRPr="004D3491" w:rsidRDefault="000F1D8D" w:rsidP="000F1D8D">
      <w:pPr>
        <w:numPr>
          <w:ilvl w:val="1"/>
          <w:numId w:val="8"/>
        </w:numPr>
        <w:tabs>
          <w:tab w:val="clear" w:pos="1080"/>
        </w:tabs>
        <w:spacing w:before="100" w:beforeAutospacing="1" w:after="240" w:line="276" w:lineRule="auto"/>
        <w:ind w:left="284" w:hanging="284"/>
        <w:jc w:val="both"/>
        <w:rPr>
          <w:rFonts w:ascii="Century Gothic" w:hAnsi="Century Gothic" w:cs="Arial"/>
          <w:lang w:eastAsia="nl-BE"/>
        </w:rPr>
      </w:pPr>
      <w:r w:rsidRPr="004D3491">
        <w:rPr>
          <w:rFonts w:ascii="Century Gothic" w:hAnsi="Century Gothic" w:cs="Arial"/>
          <w:lang w:eastAsia="nl-BE"/>
        </w:rPr>
        <w:t xml:space="preserve">De bestuurder zal zich ervan onthouden anderen te behandelen op een wijze die zijn/haar </w:t>
      </w:r>
      <w:r w:rsidRPr="004D3491">
        <w:rPr>
          <w:rFonts w:ascii="Century Gothic" w:hAnsi="Century Gothic" w:cs="Arial"/>
          <w:b/>
          <w:lang w:eastAsia="nl-BE"/>
        </w:rPr>
        <w:t>waardigheid</w:t>
      </w:r>
      <w:r w:rsidRPr="004D3491">
        <w:rPr>
          <w:rFonts w:ascii="Century Gothic" w:hAnsi="Century Gothic" w:cs="Arial"/>
          <w:lang w:eastAsia="nl-BE"/>
        </w:rPr>
        <w:t xml:space="preserve"> aantast. </w:t>
      </w:r>
      <w:r w:rsidRPr="004D3491">
        <w:rPr>
          <w:rFonts w:ascii="Century Gothic" w:hAnsi="Century Gothic" w:cs="Arial"/>
        </w:rPr>
        <w:t xml:space="preserve">De </w:t>
      </w:r>
      <w:r w:rsidRPr="004D3491">
        <w:rPr>
          <w:rFonts w:ascii="Century Gothic" w:hAnsi="Century Gothic" w:cs="Arial"/>
          <w:lang w:eastAsia="nl-BE"/>
        </w:rPr>
        <w:t xml:space="preserve">bestuurder </w:t>
      </w:r>
      <w:r w:rsidRPr="004D3491">
        <w:rPr>
          <w:rFonts w:ascii="Century Gothic" w:hAnsi="Century Gothic" w:cs="Arial"/>
        </w:rPr>
        <w:t xml:space="preserve">zal tijdens trainingen, stages, wedstrijden en reizen </w:t>
      </w:r>
      <w:r w:rsidRPr="004D3491">
        <w:rPr>
          <w:rFonts w:ascii="Century Gothic" w:hAnsi="Century Gothic" w:cs="Arial"/>
          <w:b/>
        </w:rPr>
        <w:t>gereserveerd</w:t>
      </w:r>
      <w:r w:rsidRPr="004D3491">
        <w:rPr>
          <w:rFonts w:ascii="Century Gothic" w:hAnsi="Century Gothic" w:cs="Arial"/>
        </w:rPr>
        <w:t xml:space="preserve"> en met </w:t>
      </w:r>
      <w:r w:rsidRPr="004D3491">
        <w:rPr>
          <w:rFonts w:ascii="Century Gothic" w:hAnsi="Century Gothic" w:cs="Arial"/>
          <w:b/>
        </w:rPr>
        <w:t>respect</w:t>
      </w:r>
      <w:r w:rsidRPr="004D3491">
        <w:rPr>
          <w:rFonts w:ascii="Century Gothic" w:hAnsi="Century Gothic" w:cs="Arial"/>
        </w:rPr>
        <w:t xml:space="preserve"> omgaan met anderen in de ruimten waarin hij/zij zich bevindt, zoals de kleedkamer of de slaapkamer. Zo zal de bestuurder:</w:t>
      </w:r>
    </w:p>
    <w:p w14:paraId="412D6C51" w14:textId="18C135BD" w:rsidR="000F1D8D" w:rsidRPr="004D3491" w:rsidRDefault="000F1D8D" w:rsidP="000F1D8D">
      <w:pPr>
        <w:numPr>
          <w:ilvl w:val="2"/>
          <w:numId w:val="9"/>
        </w:numPr>
        <w:tabs>
          <w:tab w:val="clear" w:pos="1800"/>
          <w:tab w:val="num" w:pos="2127"/>
        </w:tabs>
        <w:spacing w:before="100" w:beforeAutospacing="1" w:after="240" w:line="276" w:lineRule="auto"/>
        <w:ind w:left="851" w:hanging="284"/>
        <w:jc w:val="both"/>
        <w:rPr>
          <w:rFonts w:ascii="Century Gothic" w:hAnsi="Century Gothic" w:cs="Arial"/>
        </w:rPr>
      </w:pPr>
      <w:r w:rsidRPr="004D3491">
        <w:rPr>
          <w:rFonts w:ascii="Century Gothic" w:hAnsi="Century Gothic" w:cs="Arial"/>
        </w:rPr>
        <w:t xml:space="preserve">zich niet onnodig en/of zonder toestemming van andere leden van de federatie bevinden in of naar binnen kijken/gluren in </w:t>
      </w:r>
      <w:r w:rsidR="000F21C9" w:rsidRPr="004D3491">
        <w:rPr>
          <w:rFonts w:ascii="Century Gothic" w:hAnsi="Century Gothic" w:cs="Arial"/>
        </w:rPr>
        <w:t>ruimtes die door anderen</w:t>
      </w:r>
      <w:r w:rsidRPr="004D3491">
        <w:rPr>
          <w:rFonts w:ascii="Century Gothic" w:hAnsi="Century Gothic" w:cs="Arial"/>
        </w:rPr>
        <w:t xml:space="preserve"> worden gebruikt als </w:t>
      </w:r>
      <w:proofErr w:type="spellStart"/>
      <w:r w:rsidRPr="004D3491">
        <w:rPr>
          <w:rFonts w:ascii="Century Gothic" w:hAnsi="Century Gothic" w:cs="Arial"/>
        </w:rPr>
        <w:t>privé-ruimtes</w:t>
      </w:r>
      <w:proofErr w:type="spellEnd"/>
      <w:r w:rsidRPr="004D3491">
        <w:rPr>
          <w:rFonts w:ascii="Century Gothic" w:hAnsi="Century Gothic" w:cs="Arial"/>
        </w:rPr>
        <w:t>, zoals douches, kleedkamers, toiletten, slaapkamers en soortgelijke ruimtes, waarin hij/zij mag veronderstellen zich te kunnen gedragen alsof hij/zij alleen en ongezien is.</w:t>
      </w:r>
    </w:p>
    <w:p w14:paraId="06A12DF4" w14:textId="11415831" w:rsidR="000F1D8D" w:rsidRPr="004D3491" w:rsidRDefault="000F21C9" w:rsidP="000F1D8D">
      <w:pPr>
        <w:numPr>
          <w:ilvl w:val="2"/>
          <w:numId w:val="9"/>
        </w:numPr>
        <w:tabs>
          <w:tab w:val="clear" w:pos="1800"/>
          <w:tab w:val="num" w:pos="2127"/>
        </w:tabs>
        <w:spacing w:before="100" w:beforeAutospacing="1" w:after="240" w:line="276" w:lineRule="auto"/>
        <w:ind w:left="851" w:hanging="284"/>
        <w:jc w:val="both"/>
        <w:rPr>
          <w:rFonts w:ascii="Century Gothic" w:hAnsi="Century Gothic" w:cs="Arial"/>
        </w:rPr>
      </w:pPr>
      <w:r w:rsidRPr="004D3491">
        <w:rPr>
          <w:rFonts w:ascii="Century Gothic" w:hAnsi="Century Gothic" w:cs="Arial"/>
        </w:rPr>
        <w:t>een ander lid</w:t>
      </w:r>
      <w:r w:rsidR="000F1D8D" w:rsidRPr="004D3491">
        <w:rPr>
          <w:rFonts w:ascii="Century Gothic" w:hAnsi="Century Gothic" w:cs="Arial"/>
        </w:rPr>
        <w:t xml:space="preserve"> op geen enkele wijze systematisch isoleren en niet systematisch een één-op-één relatie realiseren, zonder dat daar sporttechnische redenen voor zijn.</w:t>
      </w:r>
    </w:p>
    <w:p w14:paraId="706CAAE7" w14:textId="627C3E7A" w:rsidR="000F1D8D" w:rsidRPr="004D3491" w:rsidRDefault="000F1D8D" w:rsidP="000F1D8D">
      <w:pPr>
        <w:numPr>
          <w:ilvl w:val="1"/>
          <w:numId w:val="10"/>
        </w:numPr>
        <w:tabs>
          <w:tab w:val="clear" w:pos="1080"/>
          <w:tab w:val="num" w:pos="284"/>
        </w:tabs>
        <w:spacing w:before="100" w:beforeAutospacing="1" w:after="240" w:line="276" w:lineRule="auto"/>
        <w:ind w:left="284" w:hanging="284"/>
        <w:jc w:val="both"/>
        <w:rPr>
          <w:rFonts w:ascii="Century Gothic" w:hAnsi="Century Gothic" w:cs="Arial"/>
          <w:lang w:eastAsia="nl-BE"/>
        </w:rPr>
      </w:pPr>
      <w:r w:rsidRPr="004D3491">
        <w:rPr>
          <w:rFonts w:ascii="Century Gothic" w:hAnsi="Century Gothic" w:cs="Arial"/>
          <w:lang w:eastAsia="nl-BE"/>
        </w:rPr>
        <w:t xml:space="preserve">De </w:t>
      </w:r>
      <w:r w:rsidR="000F21C9" w:rsidRPr="004D3491">
        <w:rPr>
          <w:rFonts w:ascii="Century Gothic" w:hAnsi="Century Gothic" w:cs="Arial"/>
          <w:lang w:eastAsia="nl-BE"/>
        </w:rPr>
        <w:t>bestuurder</w:t>
      </w:r>
      <w:r w:rsidRPr="004D3491">
        <w:rPr>
          <w:rFonts w:ascii="Century Gothic" w:hAnsi="Century Gothic" w:cs="Arial"/>
          <w:lang w:eastAsia="nl-BE"/>
        </w:rPr>
        <w:t xml:space="preserve"> zal zich </w:t>
      </w:r>
      <w:r w:rsidRPr="004D3491">
        <w:rPr>
          <w:rFonts w:ascii="Century Gothic" w:hAnsi="Century Gothic" w:cs="Arial"/>
          <w:b/>
          <w:lang w:eastAsia="nl-BE"/>
        </w:rPr>
        <w:t>onthouden van elke vorm van seksueel of emotioneel machtsmisbruik of intimidatie</w:t>
      </w:r>
      <w:r w:rsidR="000F21C9" w:rsidRPr="004D3491">
        <w:rPr>
          <w:rFonts w:ascii="Century Gothic" w:hAnsi="Century Gothic" w:cs="Arial"/>
          <w:lang w:eastAsia="nl-BE"/>
        </w:rPr>
        <w:t xml:space="preserve"> tegenover</w:t>
      </w:r>
      <w:r w:rsidRPr="004D3491">
        <w:rPr>
          <w:rFonts w:ascii="Century Gothic" w:hAnsi="Century Gothic" w:cs="Arial"/>
          <w:lang w:eastAsia="nl-BE"/>
        </w:rPr>
        <w:t xml:space="preserve"> andere </w:t>
      </w:r>
      <w:r w:rsidR="000F21C9" w:rsidRPr="004D3491">
        <w:rPr>
          <w:rFonts w:ascii="Century Gothic" w:hAnsi="Century Gothic" w:cs="Arial"/>
          <w:lang w:eastAsia="nl-BE"/>
        </w:rPr>
        <w:t>leden</w:t>
      </w:r>
      <w:r w:rsidRPr="004D3491">
        <w:rPr>
          <w:rFonts w:ascii="Century Gothic" w:hAnsi="Century Gothic" w:cs="Arial"/>
          <w:lang w:eastAsia="nl-BE"/>
        </w:rPr>
        <w:t>.</w:t>
      </w:r>
      <w:r w:rsidRPr="004D3491">
        <w:rPr>
          <w:rFonts w:ascii="Century Gothic" w:hAnsi="Century Gothic" w:cs="Arial"/>
        </w:rPr>
        <w:t xml:space="preserve"> Zo zal de </w:t>
      </w:r>
      <w:r w:rsidR="000F21C9" w:rsidRPr="004D3491">
        <w:rPr>
          <w:rFonts w:ascii="Century Gothic" w:hAnsi="Century Gothic" w:cs="Arial"/>
        </w:rPr>
        <w:t>bestuurder</w:t>
      </w:r>
      <w:r w:rsidRPr="004D3491">
        <w:rPr>
          <w:rFonts w:ascii="Century Gothic" w:hAnsi="Century Gothic" w:cs="Arial"/>
        </w:rPr>
        <w:t>:</w:t>
      </w:r>
    </w:p>
    <w:p w14:paraId="13E541C7" w14:textId="15F7E225" w:rsidR="000F1D8D" w:rsidRPr="004D3491" w:rsidRDefault="000F1D8D" w:rsidP="000F1D8D">
      <w:pPr>
        <w:numPr>
          <w:ilvl w:val="2"/>
          <w:numId w:val="11"/>
        </w:numPr>
        <w:tabs>
          <w:tab w:val="clear" w:pos="1800"/>
          <w:tab w:val="num" w:pos="1985"/>
        </w:tabs>
        <w:spacing w:before="100" w:beforeAutospacing="1" w:after="240" w:line="276" w:lineRule="auto"/>
        <w:ind w:left="851" w:hanging="284"/>
        <w:jc w:val="both"/>
        <w:rPr>
          <w:rFonts w:ascii="Century Gothic" w:hAnsi="Century Gothic" w:cs="Arial"/>
        </w:rPr>
      </w:pPr>
      <w:r w:rsidRPr="004D3491">
        <w:rPr>
          <w:rFonts w:ascii="Century Gothic" w:hAnsi="Century Gothic" w:cs="Arial"/>
        </w:rPr>
        <w:t>geen dwang uitoefenen of op enigerlei wijz</w:t>
      </w:r>
      <w:r w:rsidR="000F21C9" w:rsidRPr="004D3491">
        <w:rPr>
          <w:rFonts w:ascii="Century Gothic" w:hAnsi="Century Gothic" w:cs="Arial"/>
        </w:rPr>
        <w:t>e misbruik maken van een ander lid</w:t>
      </w:r>
      <w:r w:rsidRPr="004D3491">
        <w:rPr>
          <w:rFonts w:ascii="Century Gothic" w:hAnsi="Century Gothic" w:cs="Arial"/>
        </w:rPr>
        <w:t xml:space="preserve">, </w:t>
      </w:r>
      <w:r w:rsidR="000F21C9" w:rsidRPr="004D3491">
        <w:rPr>
          <w:rFonts w:ascii="Century Gothic" w:hAnsi="Century Gothic" w:cs="Arial"/>
        </w:rPr>
        <w:t>met het kennelijke oogmerk dit lid</w:t>
      </w:r>
      <w:r w:rsidRPr="004D3491">
        <w:rPr>
          <w:rFonts w:ascii="Century Gothic" w:hAnsi="Century Gothic" w:cs="Arial"/>
        </w:rPr>
        <w:t xml:space="preserve"> tot seksuele handelingen te dwingen, daartoe te verleiden of over te halen, of die te dulden.</w:t>
      </w:r>
    </w:p>
    <w:p w14:paraId="5D192B75" w14:textId="77777777" w:rsidR="000F1D8D" w:rsidRPr="004D3491" w:rsidRDefault="000F1D8D" w:rsidP="000F1D8D">
      <w:pPr>
        <w:numPr>
          <w:ilvl w:val="2"/>
          <w:numId w:val="11"/>
        </w:numPr>
        <w:tabs>
          <w:tab w:val="clear" w:pos="1800"/>
          <w:tab w:val="num" w:pos="1985"/>
        </w:tabs>
        <w:spacing w:before="100" w:beforeAutospacing="1" w:after="240" w:line="276" w:lineRule="auto"/>
        <w:ind w:left="851" w:hanging="284"/>
        <w:jc w:val="both"/>
        <w:rPr>
          <w:rFonts w:ascii="Century Gothic" w:hAnsi="Century Gothic" w:cs="Arial"/>
          <w:lang w:eastAsia="nl-BE"/>
        </w:rPr>
      </w:pPr>
      <w:r w:rsidRPr="004D3491">
        <w:rPr>
          <w:rFonts w:ascii="Century Gothic" w:hAnsi="Century Gothic" w:cs="Arial"/>
        </w:rPr>
        <w:t>geen (</w:t>
      </w:r>
      <w:proofErr w:type="spellStart"/>
      <w:r w:rsidRPr="004D3491">
        <w:rPr>
          <w:rFonts w:ascii="Century Gothic" w:hAnsi="Century Gothic" w:cs="Arial"/>
        </w:rPr>
        <w:t>im</w:t>
      </w:r>
      <w:proofErr w:type="spellEnd"/>
      <w:r w:rsidRPr="004D3491">
        <w:rPr>
          <w:rFonts w:ascii="Century Gothic" w:hAnsi="Century Gothic" w:cs="Arial"/>
        </w:rPr>
        <w:t>)materiële voordelen of vergoedingen geven met de kennelijke bedoeling (seksuele) tegenprestaties te vragen.</w:t>
      </w:r>
    </w:p>
    <w:p w14:paraId="29A5223D" w14:textId="5720B8A0" w:rsidR="000F1D8D" w:rsidRPr="004D3491" w:rsidRDefault="000F1D8D" w:rsidP="000F1D8D">
      <w:pPr>
        <w:numPr>
          <w:ilvl w:val="1"/>
          <w:numId w:val="12"/>
        </w:numPr>
        <w:tabs>
          <w:tab w:val="clear" w:pos="1080"/>
          <w:tab w:val="num" w:pos="1560"/>
        </w:tabs>
        <w:spacing w:before="100" w:beforeAutospacing="1" w:after="240" w:line="276" w:lineRule="auto"/>
        <w:ind w:left="284" w:hanging="284"/>
        <w:jc w:val="both"/>
        <w:rPr>
          <w:rFonts w:ascii="Century Gothic" w:hAnsi="Century Gothic" w:cs="Arial"/>
          <w:lang w:eastAsia="nl-BE"/>
        </w:rPr>
      </w:pPr>
      <w:r w:rsidRPr="004D3491">
        <w:rPr>
          <w:rFonts w:ascii="Century Gothic" w:hAnsi="Century Gothic" w:cs="Arial"/>
        </w:rPr>
        <w:t xml:space="preserve">De </w:t>
      </w:r>
      <w:r w:rsidR="000F21C9" w:rsidRPr="004D3491">
        <w:rPr>
          <w:rFonts w:ascii="Century Gothic" w:hAnsi="Century Gothic" w:cs="Arial"/>
        </w:rPr>
        <w:t>bestuurder</w:t>
      </w:r>
      <w:r w:rsidRPr="004D3491">
        <w:rPr>
          <w:rFonts w:ascii="Century Gothic" w:hAnsi="Century Gothic" w:cs="Arial"/>
        </w:rPr>
        <w:t xml:space="preserve"> zal meewerken aan het intern / extern (voor)onderzoek en de interne tuchtprocedure die naar aanleiding van een aangifte m.b.t. seksueel grensoverschrijdend gedrag bij een tuchtcommissie, onderzoeksinstantie, VST (Vlaams Sport Tribunaal) aanhangig is. Hij / zij zal gevolg geven aan een oproeping van deze organen.</w:t>
      </w:r>
    </w:p>
    <w:p w14:paraId="09B49657" w14:textId="77777777" w:rsidR="000F1D8D" w:rsidRDefault="000F1D8D" w:rsidP="00B84BD6">
      <w:pPr>
        <w:jc w:val="both"/>
        <w:rPr>
          <w:rFonts w:ascii="Century Gothic" w:hAnsi="Century Gothic"/>
        </w:rPr>
      </w:pPr>
    </w:p>
    <w:p w14:paraId="45BF5026" w14:textId="60687607" w:rsidR="00B84BD6" w:rsidRPr="00B84BD6" w:rsidRDefault="00B84BD6" w:rsidP="00B84BD6">
      <w:pPr>
        <w:pStyle w:val="Kop1"/>
      </w:pPr>
      <w:r>
        <w:t>Vergoedingen</w:t>
      </w:r>
      <w:r>
        <w:br/>
      </w:r>
    </w:p>
    <w:p w14:paraId="4445B9DA" w14:textId="627EC1C5" w:rsidR="00B84BD6" w:rsidRDefault="00B84BD6" w:rsidP="00B84BD6">
      <w:pPr>
        <w:jc w:val="both"/>
        <w:rPr>
          <w:rFonts w:ascii="Century Gothic" w:hAnsi="Century Gothic"/>
        </w:rPr>
      </w:pPr>
      <w:r>
        <w:rPr>
          <w:rFonts w:ascii="Century Gothic" w:hAnsi="Century Gothic"/>
        </w:rPr>
        <w:t>De bestuurders van de federatie vervullen hun mandaat onbezoldigd. Ze hebben echter recht op terugbetaling van hun onkosten, indien deze niet reeds op een andere wijze worden vergoed en dit conform de wet van 3 juli 2005 betreffende de rechten van vrijwilligers.</w:t>
      </w:r>
    </w:p>
    <w:p w14:paraId="41F7AF79" w14:textId="77777777" w:rsidR="00B84BD6" w:rsidRDefault="00B84BD6" w:rsidP="00B84BD6">
      <w:pPr>
        <w:jc w:val="both"/>
        <w:rPr>
          <w:rFonts w:ascii="Century Gothic" w:hAnsi="Century Gothic"/>
        </w:rPr>
      </w:pPr>
      <w:r>
        <w:rPr>
          <w:rFonts w:ascii="Century Gothic" w:hAnsi="Century Gothic"/>
        </w:rPr>
        <w:lastRenderedPageBreak/>
        <w:t xml:space="preserve">De uitgaven dienen voort te vloeien uit de functie van het bestuurslid. </w:t>
      </w:r>
    </w:p>
    <w:p w14:paraId="3A8D6380" w14:textId="77777777" w:rsidR="0092639B" w:rsidRDefault="00B84BD6" w:rsidP="0092639B">
      <w:pPr>
        <w:jc w:val="both"/>
        <w:rPr>
          <w:rFonts w:ascii="Century Gothic" w:hAnsi="Century Gothic"/>
        </w:rPr>
      </w:pPr>
      <w:r w:rsidRPr="4A17F109">
        <w:rPr>
          <w:rFonts w:ascii="Century Gothic" w:hAnsi="Century Gothic"/>
        </w:rPr>
        <w:t xml:space="preserve">Onkostennota’s dienen afgewikkeld te worden volgens een daartoe vastgelegde administratieve procedure en ingediend te worden door middel van een daartoe vastgesteld formulier. De bestuursleden van de federatie verklaren zich ermee akkoord dat in het remuneratieverslag op geaggregeerde wijze wordt gerapporteerd. </w:t>
      </w:r>
    </w:p>
    <w:p w14:paraId="16FCB0A4" w14:textId="55C267F6" w:rsidR="0092639B" w:rsidRDefault="00B84BD6" w:rsidP="0092639B">
      <w:pPr>
        <w:spacing w:after="0"/>
        <w:jc w:val="both"/>
        <w:rPr>
          <w:rFonts w:ascii="Century Gothic" w:hAnsi="Century Gothic"/>
        </w:rPr>
      </w:pPr>
      <w:r w:rsidRPr="00711D37">
        <w:rPr>
          <w:rFonts w:ascii="Century Gothic" w:hAnsi="Century Gothic"/>
        </w:rPr>
        <w:t xml:space="preserve">De bestuurder neemt geen </w:t>
      </w:r>
      <w:r>
        <w:rPr>
          <w:rFonts w:ascii="Century Gothic" w:hAnsi="Century Gothic"/>
        </w:rPr>
        <w:t xml:space="preserve">individuele </w:t>
      </w:r>
      <w:r w:rsidRPr="00711D37">
        <w:rPr>
          <w:rFonts w:ascii="Century Gothic" w:hAnsi="Century Gothic"/>
        </w:rPr>
        <w:t xml:space="preserve">gunsten, geschenken, diensten of vergoedingen aan </w:t>
      </w:r>
      <w:r>
        <w:rPr>
          <w:rFonts w:ascii="Century Gothic" w:hAnsi="Century Gothic"/>
        </w:rPr>
        <w:t>van derden</w:t>
      </w:r>
      <w:r w:rsidR="0092639B" w:rsidRPr="0092639B">
        <w:rPr>
          <w:rFonts w:ascii="Century Gothic" w:hAnsi="Century Gothic" w:cs="Arial"/>
          <w:lang w:eastAsia="nl-BE"/>
        </w:rPr>
        <w:t xml:space="preserve"> </w:t>
      </w:r>
      <w:r w:rsidR="0092639B" w:rsidRPr="004D3491">
        <w:rPr>
          <w:rFonts w:ascii="Century Gothic" w:hAnsi="Century Gothic" w:cs="Arial"/>
          <w:lang w:eastAsia="nl-BE"/>
        </w:rPr>
        <w:t>om iets te doen of na te laten wat in strijd is met de integriteit van de sport.</w:t>
      </w:r>
      <w:r w:rsidR="0092639B">
        <w:rPr>
          <w:rFonts w:ascii="Century Gothic" w:hAnsi="Century Gothic"/>
        </w:rPr>
        <w:t xml:space="preserve"> </w:t>
      </w:r>
    </w:p>
    <w:p w14:paraId="1E1B1DB7" w14:textId="376DB80C" w:rsidR="00253805" w:rsidRDefault="00253805" w:rsidP="0092639B">
      <w:pPr>
        <w:spacing w:after="0"/>
        <w:jc w:val="both"/>
        <w:rPr>
          <w:rFonts w:ascii="Century Gothic" w:hAnsi="Century Gothic"/>
        </w:rPr>
      </w:pPr>
    </w:p>
    <w:p w14:paraId="21C79A13" w14:textId="7C7B526D" w:rsidR="0092639B" w:rsidRPr="0092639B" w:rsidRDefault="00B84BD6" w:rsidP="0092639B">
      <w:pPr>
        <w:jc w:val="both"/>
        <w:rPr>
          <w:rFonts w:ascii="Century Gothic" w:hAnsi="Century Gothic"/>
        </w:rPr>
      </w:pPr>
      <w:r w:rsidRPr="00711D37">
        <w:rPr>
          <w:rFonts w:ascii="Century Gothic" w:hAnsi="Century Gothic"/>
        </w:rPr>
        <w:t xml:space="preserve">Wanneer </w:t>
      </w:r>
      <w:r>
        <w:rPr>
          <w:rFonts w:ascii="Century Gothic" w:hAnsi="Century Gothic"/>
        </w:rPr>
        <w:t xml:space="preserve">een van deze beschreven zaken </w:t>
      </w:r>
      <w:r w:rsidRPr="00711D37">
        <w:rPr>
          <w:rFonts w:ascii="Century Gothic" w:hAnsi="Century Gothic"/>
        </w:rPr>
        <w:t>wordt aangeboden</w:t>
      </w:r>
      <w:r>
        <w:rPr>
          <w:rFonts w:ascii="Century Gothic" w:hAnsi="Century Gothic"/>
        </w:rPr>
        <w:t xml:space="preserve">, </w:t>
      </w:r>
      <w:r w:rsidRPr="00711D37">
        <w:rPr>
          <w:rFonts w:ascii="Century Gothic" w:hAnsi="Century Gothic"/>
        </w:rPr>
        <w:t>meldt de bestuurder dit onmiddellijk aan de andere leden van het</w:t>
      </w:r>
      <w:r w:rsidR="000F21C9">
        <w:rPr>
          <w:rFonts w:ascii="Century Gothic" w:hAnsi="Century Gothic"/>
        </w:rPr>
        <w:t xml:space="preserve"> bestuur</w:t>
      </w:r>
      <w:r w:rsidRPr="00711D37">
        <w:rPr>
          <w:rFonts w:ascii="Century Gothic" w:hAnsi="Century Gothic"/>
        </w:rPr>
        <w:t xml:space="preserve"> en </w:t>
      </w:r>
      <w:r>
        <w:rPr>
          <w:rFonts w:ascii="Century Gothic" w:hAnsi="Century Gothic"/>
        </w:rPr>
        <w:t>de API.</w:t>
      </w:r>
      <w:r w:rsidR="0092639B" w:rsidRPr="0092639B">
        <w:rPr>
          <w:rFonts w:ascii="Century Gothic" w:hAnsi="Century Gothic" w:cs="Arial"/>
          <w:lang w:eastAsia="nl-BE"/>
        </w:rPr>
        <w:t xml:space="preserve"> </w:t>
      </w:r>
    </w:p>
    <w:p w14:paraId="582EB59E" w14:textId="4B47C8E1" w:rsidR="00B84BD6" w:rsidRDefault="00B84BD6" w:rsidP="00B84BD6">
      <w:pPr>
        <w:jc w:val="both"/>
        <w:rPr>
          <w:rFonts w:ascii="Century Gothic" w:hAnsi="Century Gothic"/>
        </w:rPr>
      </w:pPr>
      <w:r>
        <w:rPr>
          <w:rFonts w:ascii="Century Gothic" w:hAnsi="Century Gothic"/>
        </w:rPr>
        <w:t xml:space="preserve">De bestuurders verklaren zich akkoord met de inhoud van de gedragscode. Bij het vast stellen van overtredingen dient elke betrokkene dit te melden aan de raad van bestuur. </w:t>
      </w:r>
    </w:p>
    <w:p w14:paraId="12FA5E45" w14:textId="15565431" w:rsidR="00B84BD6" w:rsidRDefault="00B84BD6" w:rsidP="00B84BD6">
      <w:pPr>
        <w:jc w:val="both"/>
        <w:rPr>
          <w:rFonts w:ascii="Century Gothic" w:hAnsi="Century Gothic"/>
        </w:rPr>
      </w:pPr>
      <w:r>
        <w:rPr>
          <w:rFonts w:ascii="Century Gothic" w:hAnsi="Century Gothic"/>
        </w:rPr>
        <w:t>Indien de bestuursleden gedrag vertonen dat tegenstrijdig is met de principes van de gedragscode kunnen zij hierop aangesproken worden. Bij een eventueel intern of gerechtelijk onderzoek zal elke betrokkene hieraan volledige medewerking verlenen.</w:t>
      </w:r>
    </w:p>
    <w:p w14:paraId="7A169B94" w14:textId="505B6A16" w:rsidR="00B84BD6" w:rsidRDefault="00B84BD6" w:rsidP="00B84BD6">
      <w:pPr>
        <w:jc w:val="both"/>
        <w:rPr>
          <w:rFonts w:ascii="Century Gothic" w:hAnsi="Century Gothic"/>
        </w:rPr>
      </w:pPr>
    </w:p>
    <w:p w14:paraId="00A76705" w14:textId="3B4AD2C6" w:rsidR="00B84BD6" w:rsidRPr="00B84BD6" w:rsidRDefault="00B84BD6" w:rsidP="00B84BD6">
      <w:pPr>
        <w:spacing w:before="100" w:beforeAutospacing="1" w:line="360" w:lineRule="auto"/>
        <w:ind w:left="720" w:hanging="436"/>
        <w:jc w:val="both"/>
        <w:rPr>
          <w:rFonts w:ascii="Century Gothic" w:hAnsi="Century Gothic" w:cs="Arial"/>
          <w:b/>
          <w:bCs/>
          <w:lang w:eastAsia="nl-BE"/>
        </w:rPr>
      </w:pPr>
      <w:r w:rsidRPr="00B84BD6">
        <w:rPr>
          <w:rFonts w:ascii="Century Gothic" w:hAnsi="Century Gothic" w:cs="Arial"/>
          <w:b/>
          <w:bCs/>
          <w:lang w:eastAsia="nl-BE"/>
        </w:rPr>
        <w:t xml:space="preserve">Handtekening </w:t>
      </w:r>
      <w:r w:rsidR="00AC7FE7">
        <w:rPr>
          <w:rFonts w:ascii="Century Gothic" w:hAnsi="Century Gothic" w:cs="Arial"/>
          <w:b/>
          <w:bCs/>
        </w:rPr>
        <w:t>bestuurder</w:t>
      </w:r>
      <w:r w:rsidRPr="00B84BD6">
        <w:rPr>
          <w:rFonts w:ascii="Century Gothic" w:hAnsi="Century Gothic" w:cs="Arial"/>
          <w:b/>
          <w:bCs/>
          <w:lang w:eastAsia="nl-BE"/>
        </w:rPr>
        <w:t>:</w:t>
      </w:r>
    </w:p>
    <w:p w14:paraId="62456C62" w14:textId="77777777" w:rsidR="00B84BD6" w:rsidRPr="00B84BD6" w:rsidRDefault="00B84BD6" w:rsidP="00B84BD6">
      <w:pPr>
        <w:spacing w:before="100" w:beforeAutospacing="1" w:line="360" w:lineRule="auto"/>
        <w:jc w:val="both"/>
        <w:rPr>
          <w:rFonts w:ascii="Century Gothic" w:hAnsi="Century Gothic" w:cs="Arial"/>
          <w:lang w:eastAsia="nl-BE"/>
        </w:rPr>
      </w:pPr>
    </w:p>
    <w:p w14:paraId="1C5BCD0C" w14:textId="77777777" w:rsidR="00B84BD6" w:rsidRPr="00B84BD6" w:rsidRDefault="00B84BD6" w:rsidP="00B84BD6">
      <w:pPr>
        <w:spacing w:before="100" w:beforeAutospacing="1" w:line="360" w:lineRule="auto"/>
        <w:ind w:left="708" w:hanging="424"/>
        <w:jc w:val="both"/>
        <w:rPr>
          <w:rFonts w:ascii="Century Gothic" w:hAnsi="Century Gothic" w:cs="Arial"/>
          <w:lang w:eastAsia="nl-BE"/>
        </w:rPr>
      </w:pPr>
      <w:r w:rsidRPr="00B84BD6">
        <w:rPr>
          <w:rFonts w:ascii="Century Gothic" w:hAnsi="Century Gothic" w:cs="Arial"/>
          <w:lang w:eastAsia="nl-BE"/>
        </w:rPr>
        <w:t>________________________  [naam]</w:t>
      </w:r>
    </w:p>
    <w:p w14:paraId="08D614A3" w14:textId="77777777" w:rsidR="00B84BD6" w:rsidRPr="00B84BD6" w:rsidRDefault="00B84BD6" w:rsidP="00B84BD6">
      <w:pPr>
        <w:spacing w:before="100" w:beforeAutospacing="1" w:line="360" w:lineRule="auto"/>
        <w:ind w:left="284"/>
        <w:jc w:val="both"/>
        <w:rPr>
          <w:rFonts w:ascii="Century Gothic" w:hAnsi="Century Gothic" w:cs="Arial"/>
          <w:lang w:eastAsia="nl-BE"/>
        </w:rPr>
      </w:pPr>
      <w:r w:rsidRPr="00B84BD6">
        <w:rPr>
          <w:rFonts w:ascii="Century Gothic" w:hAnsi="Century Gothic" w:cs="Arial"/>
          <w:lang w:eastAsia="nl-BE"/>
        </w:rPr>
        <w:t>[</w:t>
      </w:r>
      <w:r w:rsidRPr="00B84BD6">
        <w:rPr>
          <w:rFonts w:ascii="Century Gothic" w:eastAsia="Times New Roman" w:hAnsi="Century Gothic" w:cs="Arial"/>
          <w:lang w:eastAsia="nl-BE"/>
        </w:rPr>
        <w:t>gelieve uw handtekening te laten voorafgaan door de handgeschreven vermelding: “gelezen en goedgekeurd”]</w:t>
      </w:r>
    </w:p>
    <w:p w14:paraId="5E01A86E" w14:textId="77777777" w:rsidR="00B84BD6" w:rsidRPr="00372D78" w:rsidRDefault="00B84BD6" w:rsidP="00B84BD6">
      <w:pPr>
        <w:jc w:val="both"/>
        <w:rPr>
          <w:rFonts w:ascii="Century Gothic" w:hAnsi="Century Gothic"/>
        </w:rPr>
      </w:pPr>
    </w:p>
    <w:p w14:paraId="152A0B1D" w14:textId="77777777" w:rsidR="00687B0B" w:rsidRDefault="00687B0B" w:rsidP="00B84BD6">
      <w:pPr>
        <w:pStyle w:val="Kop2"/>
      </w:pPr>
    </w:p>
    <w:sectPr w:rsidR="00687B0B" w:rsidSect="00730F3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0D7C0" w14:textId="77777777" w:rsidR="0063172F" w:rsidRDefault="0063172F" w:rsidP="001A0D2F">
      <w:pPr>
        <w:spacing w:after="0" w:line="240" w:lineRule="auto"/>
      </w:pPr>
      <w:r>
        <w:separator/>
      </w:r>
    </w:p>
  </w:endnote>
  <w:endnote w:type="continuationSeparator" w:id="0">
    <w:p w14:paraId="40E7C657" w14:textId="77777777" w:rsidR="0063172F" w:rsidRDefault="0063172F" w:rsidP="001A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AvantGarde"/>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BA22" w14:textId="36488FDF" w:rsidR="00730F36" w:rsidRDefault="00730F36" w:rsidP="00730F36">
    <w:pPr>
      <w:spacing w:after="0" w:line="240" w:lineRule="auto"/>
      <w:ind w:left="7080"/>
      <w:jc w:val="center"/>
      <w:rPr>
        <w:rFonts w:eastAsia="Times New Roman" w:cs="Calibri"/>
        <w:sz w:val="16"/>
        <w:szCs w:val="16"/>
        <w:lang w:eastAsia="nl-NL"/>
      </w:rPr>
    </w:pPr>
  </w:p>
  <w:p w14:paraId="45448B75" w14:textId="0301E98C" w:rsidR="00730F36" w:rsidRDefault="00730F36" w:rsidP="00730F36">
    <w:pPr>
      <w:spacing w:after="0" w:line="240" w:lineRule="auto"/>
      <w:jc w:val="center"/>
      <w:rPr>
        <w:rFonts w:eastAsia="Times New Roman" w:cs="Calibri"/>
        <w:color w:val="CD3529"/>
        <w:sz w:val="16"/>
        <w:szCs w:val="16"/>
        <w:lang w:eastAsia="nl-NL"/>
      </w:rPr>
    </w:pPr>
  </w:p>
  <w:p w14:paraId="393F865D" w14:textId="19208547" w:rsidR="001A0D2F" w:rsidRDefault="001A0D2F" w:rsidP="00730F36">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0F41B" w14:textId="77777777" w:rsidR="0063172F" w:rsidRDefault="0063172F" w:rsidP="001A0D2F">
      <w:pPr>
        <w:spacing w:after="0" w:line="240" w:lineRule="auto"/>
      </w:pPr>
      <w:r>
        <w:separator/>
      </w:r>
    </w:p>
  </w:footnote>
  <w:footnote w:type="continuationSeparator" w:id="0">
    <w:p w14:paraId="265ACE00" w14:textId="77777777" w:rsidR="0063172F" w:rsidRDefault="0063172F" w:rsidP="001A0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BB5"/>
    <w:multiLevelType w:val="multilevel"/>
    <w:tmpl w:val="7778B7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8274E0"/>
    <w:multiLevelType w:val="multilevel"/>
    <w:tmpl w:val="04EAD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9571FD"/>
    <w:multiLevelType w:val="hybridMultilevel"/>
    <w:tmpl w:val="A0F2CD6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C5344C6"/>
    <w:multiLevelType w:val="hybridMultilevel"/>
    <w:tmpl w:val="1F7A13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13A315E"/>
    <w:multiLevelType w:val="hybridMultilevel"/>
    <w:tmpl w:val="0C520730"/>
    <w:lvl w:ilvl="0" w:tplc="1000000F">
      <w:start w:val="1"/>
      <w:numFmt w:val="decimal"/>
      <w:lvlText w:val="%1."/>
      <w:lvlJc w:val="left"/>
      <w:pPr>
        <w:ind w:left="720" w:hanging="360"/>
      </w:pPr>
    </w:lvl>
    <w:lvl w:ilvl="1" w:tplc="10000001">
      <w:start w:val="1"/>
      <w:numFmt w:val="bullet"/>
      <w:lvlText w:val=""/>
      <w:lvlJc w:val="left"/>
      <w:pPr>
        <w:ind w:left="1440" w:hanging="360"/>
      </w:pPr>
      <w:rPr>
        <w:rFonts w:ascii="Symbol" w:hAnsi="Symbol"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3BC948ED"/>
    <w:multiLevelType w:val="multilevel"/>
    <w:tmpl w:val="EEE43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3846192"/>
    <w:multiLevelType w:val="multilevel"/>
    <w:tmpl w:val="BC9662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4AE4BEC"/>
    <w:multiLevelType w:val="multilevel"/>
    <w:tmpl w:val="9F4821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18323C4"/>
    <w:multiLevelType w:val="multilevel"/>
    <w:tmpl w:val="A3BA9A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68781AA5"/>
    <w:multiLevelType w:val="hybridMultilevel"/>
    <w:tmpl w:val="A366F72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BB42C62"/>
    <w:multiLevelType w:val="hybridMultilevel"/>
    <w:tmpl w:val="A972210E"/>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DF872BA"/>
    <w:multiLevelType w:val="hybridMultilevel"/>
    <w:tmpl w:val="B9A0BAE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20750385">
    <w:abstractNumId w:val="11"/>
  </w:num>
  <w:num w:numId="2" w16cid:durableId="643893765">
    <w:abstractNumId w:val="3"/>
  </w:num>
  <w:num w:numId="3" w16cid:durableId="2063478305">
    <w:abstractNumId w:val="2"/>
  </w:num>
  <w:num w:numId="4" w16cid:durableId="598635193">
    <w:abstractNumId w:val="7"/>
  </w:num>
  <w:num w:numId="5" w16cid:durableId="1321349504">
    <w:abstractNumId w:val="5"/>
  </w:num>
  <w:num w:numId="6" w16cid:durableId="1722289351">
    <w:abstractNumId w:val="10"/>
  </w:num>
  <w:num w:numId="7" w16cid:durableId="748620446">
    <w:abstractNumId w:val="12"/>
  </w:num>
  <w:num w:numId="8" w16cid:durableId="854265430">
    <w:abstractNumId w:val="0"/>
  </w:num>
  <w:num w:numId="9" w16cid:durableId="999579977">
    <w:abstractNumId w:val="1"/>
  </w:num>
  <w:num w:numId="10" w16cid:durableId="373696768">
    <w:abstractNumId w:val="6"/>
  </w:num>
  <w:num w:numId="11" w16cid:durableId="1968242764">
    <w:abstractNumId w:val="9"/>
  </w:num>
  <w:num w:numId="12" w16cid:durableId="1025908990">
    <w:abstractNumId w:val="8"/>
  </w:num>
  <w:num w:numId="13" w16cid:durableId="264119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2C90"/>
    <w:rsid w:val="00034295"/>
    <w:rsid w:val="000D449A"/>
    <w:rsid w:val="000F1D8D"/>
    <w:rsid w:val="000F21C9"/>
    <w:rsid w:val="001107E5"/>
    <w:rsid w:val="001A0D2F"/>
    <w:rsid w:val="00253805"/>
    <w:rsid w:val="00296B0E"/>
    <w:rsid w:val="002A43D7"/>
    <w:rsid w:val="00374957"/>
    <w:rsid w:val="00394DA6"/>
    <w:rsid w:val="003B5074"/>
    <w:rsid w:val="003E1BA7"/>
    <w:rsid w:val="004D3491"/>
    <w:rsid w:val="004F739A"/>
    <w:rsid w:val="005B16E4"/>
    <w:rsid w:val="0063172F"/>
    <w:rsid w:val="006655B2"/>
    <w:rsid w:val="00687B0B"/>
    <w:rsid w:val="006B7E9D"/>
    <w:rsid w:val="006D070B"/>
    <w:rsid w:val="00730F36"/>
    <w:rsid w:val="007C6707"/>
    <w:rsid w:val="008003A9"/>
    <w:rsid w:val="0092639B"/>
    <w:rsid w:val="009D37C6"/>
    <w:rsid w:val="00A00DE8"/>
    <w:rsid w:val="00A62C90"/>
    <w:rsid w:val="00AC7FE7"/>
    <w:rsid w:val="00AD3434"/>
    <w:rsid w:val="00B46834"/>
    <w:rsid w:val="00B84BD6"/>
    <w:rsid w:val="00C07A74"/>
    <w:rsid w:val="00CE424D"/>
    <w:rsid w:val="00DF5E2E"/>
    <w:rsid w:val="00E003C4"/>
    <w:rsid w:val="00F471B9"/>
    <w:rsid w:val="00F74B4E"/>
    <w:rsid w:val="00FD34A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566E5"/>
  <w15:docId w15:val="{720991CD-9B85-4129-B8C7-0A0ADC88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070B"/>
    <w:pPr>
      <w:keepNext/>
      <w:keepLines/>
      <w:spacing w:before="120" w:after="0"/>
      <w:outlineLvl w:val="0"/>
    </w:pPr>
    <w:rPr>
      <w:rFonts w:ascii="Century Gothic" w:eastAsiaTheme="majorEastAsia" w:hAnsi="Century Gothic" w:cstheme="majorBidi"/>
      <w:color w:val="C00000"/>
      <w:sz w:val="24"/>
      <w:szCs w:val="32"/>
    </w:rPr>
  </w:style>
  <w:style w:type="paragraph" w:styleId="Kop2">
    <w:name w:val="heading 2"/>
    <w:basedOn w:val="Standaard"/>
    <w:next w:val="Standaard"/>
    <w:link w:val="Kop2Char"/>
    <w:uiPriority w:val="9"/>
    <w:unhideWhenUsed/>
    <w:qFormat/>
    <w:rsid w:val="006D070B"/>
    <w:pPr>
      <w:keepNext/>
      <w:keepLines/>
      <w:spacing w:before="120" w:after="120"/>
      <w:outlineLvl w:val="1"/>
    </w:pPr>
    <w:rPr>
      <w:rFonts w:ascii="Century Gothic" w:eastAsiaTheme="majorEastAsia" w:hAnsi="Century Gothic" w:cstheme="majorBidi"/>
      <w:b/>
      <w:color w:val="C00000"/>
      <w:sz w:val="28"/>
      <w:szCs w:val="26"/>
    </w:rPr>
  </w:style>
  <w:style w:type="paragraph" w:styleId="Kop3">
    <w:name w:val="heading 3"/>
    <w:basedOn w:val="Standaard"/>
    <w:next w:val="Standaard"/>
    <w:link w:val="Kop3Char"/>
    <w:uiPriority w:val="9"/>
    <w:unhideWhenUsed/>
    <w:qFormat/>
    <w:rsid w:val="006655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2C90"/>
    <w:pPr>
      <w:ind w:left="720"/>
      <w:contextualSpacing/>
    </w:pPr>
  </w:style>
  <w:style w:type="paragraph" w:customStyle="1" w:styleId="paragraph">
    <w:name w:val="paragraph"/>
    <w:basedOn w:val="Standaard"/>
    <w:rsid w:val="00687B0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687B0B"/>
  </w:style>
  <w:style w:type="character" w:customStyle="1" w:styleId="eop">
    <w:name w:val="eop"/>
    <w:basedOn w:val="Standaardalinea-lettertype"/>
    <w:rsid w:val="00687B0B"/>
  </w:style>
  <w:style w:type="paragraph" w:styleId="Geenafstand">
    <w:name w:val="No Spacing"/>
    <w:link w:val="GeenafstandChar"/>
    <w:uiPriority w:val="1"/>
    <w:qFormat/>
    <w:rsid w:val="00687B0B"/>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687B0B"/>
    <w:rPr>
      <w:rFonts w:eastAsiaTheme="minorEastAsia"/>
      <w:lang w:val="en-US"/>
    </w:rPr>
  </w:style>
  <w:style w:type="character" w:customStyle="1" w:styleId="Kop2Char">
    <w:name w:val="Kop 2 Char"/>
    <w:basedOn w:val="Standaardalinea-lettertype"/>
    <w:link w:val="Kop2"/>
    <w:uiPriority w:val="9"/>
    <w:rsid w:val="006D070B"/>
    <w:rPr>
      <w:rFonts w:ascii="Century Gothic" w:eastAsiaTheme="majorEastAsia" w:hAnsi="Century Gothic" w:cstheme="majorBidi"/>
      <w:b/>
      <w:color w:val="C00000"/>
      <w:sz w:val="28"/>
      <w:szCs w:val="26"/>
    </w:rPr>
  </w:style>
  <w:style w:type="character" w:customStyle="1" w:styleId="Kop1Char">
    <w:name w:val="Kop 1 Char"/>
    <w:basedOn w:val="Standaardalinea-lettertype"/>
    <w:link w:val="Kop1"/>
    <w:uiPriority w:val="9"/>
    <w:rsid w:val="006D070B"/>
    <w:rPr>
      <w:rFonts w:ascii="Century Gothic" w:eastAsiaTheme="majorEastAsia" w:hAnsi="Century Gothic" w:cstheme="majorBidi"/>
      <w:color w:val="C00000"/>
      <w:sz w:val="24"/>
      <w:szCs w:val="32"/>
    </w:rPr>
  </w:style>
  <w:style w:type="paragraph" w:styleId="Ballontekst">
    <w:name w:val="Balloon Text"/>
    <w:basedOn w:val="Standaard"/>
    <w:link w:val="BallontekstChar"/>
    <w:uiPriority w:val="99"/>
    <w:semiHidden/>
    <w:unhideWhenUsed/>
    <w:rsid w:val="00A00D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0DE8"/>
    <w:rPr>
      <w:rFonts w:ascii="Segoe UI" w:hAnsi="Segoe UI" w:cs="Segoe UI"/>
      <w:sz w:val="18"/>
      <w:szCs w:val="18"/>
    </w:rPr>
  </w:style>
  <w:style w:type="character" w:customStyle="1" w:styleId="Kop3Char">
    <w:name w:val="Kop 3 Char"/>
    <w:basedOn w:val="Standaardalinea-lettertype"/>
    <w:link w:val="Kop3"/>
    <w:uiPriority w:val="9"/>
    <w:rsid w:val="006655B2"/>
    <w:rPr>
      <w:rFonts w:asciiTheme="majorHAnsi" w:eastAsiaTheme="majorEastAsia" w:hAnsiTheme="majorHAnsi" w:cstheme="majorBidi"/>
      <w:color w:val="1F3763" w:themeColor="accent1" w:themeShade="7F"/>
      <w:sz w:val="24"/>
      <w:szCs w:val="24"/>
    </w:rPr>
  </w:style>
  <w:style w:type="paragraph" w:styleId="Koptekst">
    <w:name w:val="header"/>
    <w:basedOn w:val="Standaard"/>
    <w:link w:val="KoptekstChar"/>
    <w:uiPriority w:val="99"/>
    <w:unhideWhenUsed/>
    <w:rsid w:val="001A0D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D2F"/>
  </w:style>
  <w:style w:type="paragraph" w:styleId="Voettekst">
    <w:name w:val="footer"/>
    <w:basedOn w:val="Standaard"/>
    <w:link w:val="VoettekstChar"/>
    <w:uiPriority w:val="99"/>
    <w:unhideWhenUsed/>
    <w:rsid w:val="001A0D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D2F"/>
  </w:style>
  <w:style w:type="character" w:styleId="Hyperlink">
    <w:name w:val="Hyperlink"/>
    <w:basedOn w:val="Standaardalinea-lettertype"/>
    <w:uiPriority w:val="99"/>
    <w:unhideWhenUsed/>
    <w:rsid w:val="00730F36"/>
    <w:rPr>
      <w:color w:val="0563C1" w:themeColor="hyperlink"/>
      <w:u w:val="single"/>
    </w:rPr>
  </w:style>
  <w:style w:type="character" w:customStyle="1" w:styleId="Onopgelostemelding1">
    <w:name w:val="Onopgeloste melding1"/>
    <w:basedOn w:val="Standaardalinea-lettertype"/>
    <w:uiPriority w:val="99"/>
    <w:semiHidden/>
    <w:unhideWhenUsed/>
    <w:rsid w:val="00730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8329">
      <w:bodyDiv w:val="1"/>
      <w:marLeft w:val="0"/>
      <w:marRight w:val="0"/>
      <w:marTop w:val="0"/>
      <w:marBottom w:val="0"/>
      <w:divBdr>
        <w:top w:val="none" w:sz="0" w:space="0" w:color="auto"/>
        <w:left w:val="none" w:sz="0" w:space="0" w:color="auto"/>
        <w:bottom w:val="none" w:sz="0" w:space="0" w:color="auto"/>
        <w:right w:val="none" w:sz="0" w:space="0" w:color="auto"/>
      </w:divBdr>
      <w:divsChild>
        <w:div w:id="1528252166">
          <w:marLeft w:val="0"/>
          <w:marRight w:val="0"/>
          <w:marTop w:val="0"/>
          <w:marBottom w:val="0"/>
          <w:divBdr>
            <w:top w:val="none" w:sz="0" w:space="0" w:color="auto"/>
            <w:left w:val="none" w:sz="0" w:space="0" w:color="auto"/>
            <w:bottom w:val="none" w:sz="0" w:space="0" w:color="auto"/>
            <w:right w:val="none" w:sz="0" w:space="0" w:color="auto"/>
          </w:divBdr>
        </w:div>
        <w:div w:id="1303731343">
          <w:marLeft w:val="0"/>
          <w:marRight w:val="0"/>
          <w:marTop w:val="0"/>
          <w:marBottom w:val="0"/>
          <w:divBdr>
            <w:top w:val="none" w:sz="0" w:space="0" w:color="auto"/>
            <w:left w:val="none" w:sz="0" w:space="0" w:color="auto"/>
            <w:bottom w:val="none" w:sz="0" w:space="0" w:color="auto"/>
            <w:right w:val="none" w:sz="0" w:space="0" w:color="auto"/>
          </w:divBdr>
        </w:div>
        <w:div w:id="203560114">
          <w:marLeft w:val="0"/>
          <w:marRight w:val="0"/>
          <w:marTop w:val="0"/>
          <w:marBottom w:val="0"/>
          <w:divBdr>
            <w:top w:val="none" w:sz="0" w:space="0" w:color="auto"/>
            <w:left w:val="none" w:sz="0" w:space="0" w:color="auto"/>
            <w:bottom w:val="none" w:sz="0" w:space="0" w:color="auto"/>
            <w:right w:val="none" w:sz="0" w:space="0" w:color="auto"/>
          </w:divBdr>
        </w:div>
        <w:div w:id="216164060">
          <w:marLeft w:val="0"/>
          <w:marRight w:val="0"/>
          <w:marTop w:val="0"/>
          <w:marBottom w:val="0"/>
          <w:divBdr>
            <w:top w:val="none" w:sz="0" w:space="0" w:color="auto"/>
            <w:left w:val="none" w:sz="0" w:space="0" w:color="auto"/>
            <w:bottom w:val="none" w:sz="0" w:space="0" w:color="auto"/>
            <w:right w:val="none" w:sz="0" w:space="0" w:color="auto"/>
          </w:divBdr>
        </w:div>
        <w:div w:id="870804986">
          <w:marLeft w:val="0"/>
          <w:marRight w:val="0"/>
          <w:marTop w:val="0"/>
          <w:marBottom w:val="0"/>
          <w:divBdr>
            <w:top w:val="none" w:sz="0" w:space="0" w:color="auto"/>
            <w:left w:val="none" w:sz="0" w:space="0" w:color="auto"/>
            <w:bottom w:val="none" w:sz="0" w:space="0" w:color="auto"/>
            <w:right w:val="none" w:sz="0" w:space="0" w:color="auto"/>
          </w:divBdr>
        </w:div>
      </w:divsChild>
    </w:div>
    <w:div w:id="1099253163">
      <w:bodyDiv w:val="1"/>
      <w:marLeft w:val="0"/>
      <w:marRight w:val="0"/>
      <w:marTop w:val="0"/>
      <w:marBottom w:val="0"/>
      <w:divBdr>
        <w:top w:val="none" w:sz="0" w:space="0" w:color="auto"/>
        <w:left w:val="none" w:sz="0" w:space="0" w:color="auto"/>
        <w:bottom w:val="none" w:sz="0" w:space="0" w:color="auto"/>
        <w:right w:val="none" w:sz="0" w:space="0" w:color="auto"/>
      </w:divBdr>
    </w:div>
    <w:div w:id="149167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6d9c6e-3f93-4fc0-b0f3-3a66db23b6b7">
      <Terms xmlns="http://schemas.microsoft.com/office/infopath/2007/PartnerControls"/>
    </lcf76f155ced4ddcb4097134ff3c332f>
    <TaxCatchAll xmlns="96649129-7d8c-46a1-b39e-b7b22c4b91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3B73C0BFA88E4FB86A44BFAE6919D8" ma:contentTypeVersion="16" ma:contentTypeDescription="Een nieuw document maken." ma:contentTypeScope="" ma:versionID="57b5def4656f9713634b54e267709880">
  <xsd:schema xmlns:xsd="http://www.w3.org/2001/XMLSchema" xmlns:xs="http://www.w3.org/2001/XMLSchema" xmlns:p="http://schemas.microsoft.com/office/2006/metadata/properties" xmlns:ns2="666d9c6e-3f93-4fc0-b0f3-3a66db23b6b7" xmlns:ns3="96649129-7d8c-46a1-b39e-b7b22c4b913d" targetNamespace="http://schemas.microsoft.com/office/2006/metadata/properties" ma:root="true" ma:fieldsID="2c4e7eb1553b6a5d6ece570fa23b0e6e" ns2:_="" ns3:_="">
    <xsd:import namespace="666d9c6e-3f93-4fc0-b0f3-3a66db23b6b7"/>
    <xsd:import namespace="96649129-7d8c-46a1-b39e-b7b22c4b91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d9c6e-3f93-4fc0-b0f3-3a66db23b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649129-7d8c-46a1-b39e-b7b22c4b913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6522a85-957d-4906-b6c1-26cc912da5a8}" ma:internalName="TaxCatchAll" ma:showField="CatchAllData" ma:web="96649129-7d8c-46a1-b39e-b7b22c4b9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1DB03-EEED-4873-8163-03315C70917C}">
  <ds:schemaRefs>
    <ds:schemaRef ds:uri="http://schemas.microsoft.com/sharepoint/v3/contenttype/forms"/>
  </ds:schemaRefs>
</ds:datastoreItem>
</file>

<file path=customXml/itemProps2.xml><?xml version="1.0" encoding="utf-8"?>
<ds:datastoreItem xmlns:ds="http://schemas.openxmlformats.org/officeDocument/2006/customXml" ds:itemID="{5903ECDC-D32F-4276-9655-0C7898AA176F}">
  <ds:schemaRefs>
    <ds:schemaRef ds:uri="http://schemas.microsoft.com/office/2006/metadata/properties"/>
    <ds:schemaRef ds:uri="http://schemas.microsoft.com/office/infopath/2007/PartnerControls"/>
    <ds:schemaRef ds:uri="666d9c6e-3f93-4fc0-b0f3-3a66db23b6b7"/>
    <ds:schemaRef ds:uri="96649129-7d8c-46a1-b39e-b7b22c4b913d"/>
  </ds:schemaRefs>
</ds:datastoreItem>
</file>

<file path=customXml/itemProps3.xml><?xml version="1.0" encoding="utf-8"?>
<ds:datastoreItem xmlns:ds="http://schemas.openxmlformats.org/officeDocument/2006/customXml" ds:itemID="{E4CC9DC4-0268-4AD9-897F-0057E88C4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d9c6e-3f93-4fc0-b0f3-3a66db23b6b7"/>
    <ds:schemaRef ds:uri="96649129-7d8c-46a1-b39e-b7b22c4b9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1308</Words>
  <Characters>7198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Vancauwenbergh</dc:creator>
  <cp:lastModifiedBy>Pieter-Jan Caestecker</cp:lastModifiedBy>
  <cp:revision>2</cp:revision>
  <dcterms:created xsi:type="dcterms:W3CDTF">2022-10-25T08:59:00Z</dcterms:created>
  <dcterms:modified xsi:type="dcterms:W3CDTF">2022-10-25T08:59:00Z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0x0101000A3B73C0BFA88E4FB86A44BFAE6919D8</vt:lpwstr>
  </property>
  <property fmtid="{D5CDD505-2E9C-101B-9397-08002B2CF9AE}" pid="3" name="MediaServiceImageTags">
    <vt:lpwstr/>
  </property>
</Properties>
</file>