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836C67" w14:textId="77777777" w:rsidR="00687B0B" w:rsidRPr="00AE05CC" w:rsidRDefault="00687B0B" w:rsidP="00687B0B">
      <w:pPr>
        <w:rPr>
          <w:noProof/>
          <w:lang w:eastAsia="nl-BE"/>
        </w:rPr>
      </w:pPr>
      <w:r w:rsidRPr="00AE05CC">
        <w:rPr>
          <w:noProof/>
          <w:lang w:eastAsia="nl-BE"/>
        </w:rPr>
        <mc:AlternateContent>
          <mc:Choice Requires="wpg">
            <w:drawing>
              <wp:anchor distT="0" distB="0" distL="228600" distR="228600" simplePos="0" relativeHeight="251659264" behindDoc="1" locked="0" layoutInCell="1" allowOverlap="1" wp14:anchorId="6A56F7BB" wp14:editId="256AB00E">
                <wp:simplePos x="0" y="0"/>
                <wp:positionH relativeFrom="page">
                  <wp:posOffset>3990975</wp:posOffset>
                </wp:positionH>
                <wp:positionV relativeFrom="page">
                  <wp:align>top</wp:align>
                </wp:positionV>
                <wp:extent cx="3110848" cy="10690412"/>
                <wp:effectExtent l="0" t="0" r="0" b="0"/>
                <wp:wrapSquare wrapText="bothSides"/>
                <wp:docPr id="201" name="Group 201"/>
                <wp:cNvGraphicFramePr/>
                <a:graphic xmlns:a="http://schemas.openxmlformats.org/drawingml/2006/main">
                  <a:graphicData uri="http://schemas.microsoft.com/office/word/2010/wordprocessingGroup">
                    <wpg:wgp>
                      <wpg:cNvGrpSpPr/>
                      <wpg:grpSpPr>
                        <a:xfrm>
                          <a:off x="0" y="0"/>
                          <a:ext cx="3112770" cy="10690412"/>
                          <a:chOff x="0" y="-50989"/>
                          <a:chExt cx="1828800" cy="8175462"/>
                        </a:xfrm>
                      </wpg:grpSpPr>
                      <wps:wsp>
                        <wps:cNvPr id="202" name="Rectangle 202"/>
                        <wps:cNvSpPr/>
                        <wps:spPr>
                          <a:xfrm>
                            <a:off x="0" y="-50989"/>
                            <a:ext cx="1828800" cy="767271"/>
                          </a:xfrm>
                          <a:prstGeom prst="rect">
                            <a:avLst/>
                          </a:prstGeom>
                          <a:solidFill>
                            <a:srgbClr val="CD352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47E674F" w14:textId="77777777" w:rsidR="00687B0B" w:rsidRPr="00BC517F" w:rsidRDefault="00687B0B" w:rsidP="00687B0B">
                              <w:pPr>
                                <w:jc w:val="center"/>
                                <w:rPr>
                                  <w:sz w:val="72"/>
                                  <w:szCs w:val="7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 name="Rectangle 203"/>
                        <wps:cNvSpPr/>
                        <wps:spPr>
                          <a:xfrm>
                            <a:off x="0" y="705255"/>
                            <a:ext cx="1828800" cy="7419218"/>
                          </a:xfrm>
                          <a:prstGeom prst="rect">
                            <a:avLst/>
                          </a:prstGeom>
                          <a:solidFill>
                            <a:srgbClr val="CD352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EB63115" w14:textId="6FC890AB" w:rsidR="00687B0B" w:rsidRPr="00407689" w:rsidRDefault="00687B0B" w:rsidP="00687B0B">
                              <w:pPr>
                                <w:rPr>
                                  <w:color w:val="FFFFFF" w:themeColor="background1"/>
                                  <w:lang w:val="en-GB"/>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204" name="Text Box 204"/>
                        <wps:cNvSpPr txBox="1"/>
                        <wps:spPr>
                          <a:xfrm>
                            <a:off x="0" y="5260653"/>
                            <a:ext cx="1828800" cy="1102073"/>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7EECF3A" w14:textId="4D98417C" w:rsidR="00687B0B" w:rsidRPr="001A0D2F" w:rsidRDefault="0062101A" w:rsidP="00687B0B">
                              <w:pPr>
                                <w:pStyle w:val="Geenafstand"/>
                                <w:jc w:val="center"/>
                                <w:rPr>
                                  <w:rFonts w:ascii="Century Gothic" w:eastAsiaTheme="majorEastAsia" w:hAnsi="Century Gothic" w:cstheme="majorBidi"/>
                                  <w:caps/>
                                  <w:color w:val="CD3529"/>
                                  <w:sz w:val="44"/>
                                  <w:szCs w:val="44"/>
                                  <w:lang w:val="nl-BE"/>
                                </w:rPr>
                              </w:pPr>
                              <w:r>
                                <w:rPr>
                                  <w:rFonts w:ascii="Century Gothic" w:eastAsiaTheme="majorEastAsia" w:hAnsi="Century Gothic" w:cstheme="majorBidi"/>
                                  <w:caps/>
                                  <w:color w:val="CD3529"/>
                                  <w:sz w:val="44"/>
                                  <w:szCs w:val="44"/>
                                  <w:lang w:val="nl-BE"/>
                                </w:rPr>
                                <w:t>trainers en coaches</w:t>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A56F7BB" id="Group 201" o:spid="_x0000_s1026" style="position:absolute;margin-left:314.25pt;margin-top:0;width:244.95pt;height:841.75pt;z-index:-251657216;mso-wrap-distance-left:18pt;mso-wrap-distance-right:18pt;mso-position-horizontal-relative:page;mso-position-vertical:top;mso-position-vertical-relative:page;mso-width-relative:margin;mso-height-relative:margin" coordorigin=",-509" coordsize="18288,817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">
                <v:rect id="Rectangle 202" o:spid="_x0000_s1027" style="position:absolute;top:-509;width:18288;height:76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" fillcolor="#cd3529" stroked="f" strokeweight="1pt">
                  <v:textbox>
                    <w:txbxContent>
                      <w:p w14:paraId="547E674F" w14:textId="77777777" w:rsidR="00687B0B" w:rsidRPr="00BC517F" w:rsidRDefault="00687B0B" w:rsidP="00687B0B">
                        <w:pPr>
                          <w:jc w:val="center"/>
                          <w:rPr>
                            <w:sz w:val="72"/>
                            <w:szCs w:val="72"/>
                          </w:rPr>
                        </w:pPr>
                      </w:p>
                    </w:txbxContent>
                  </v:textbox>
                </v:rect>
                <v:rect id="Rectangle 203" o:spid="_x0000_s1028" style="position:absolute;top:7052;width:18288;height:74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" fillcolor="#cd3529" stroked="f" strokeweight="1pt">
                  <v:textbox inset=",14.4pt,8.64pt,18pt">
                    <w:txbxContent>
                      <w:p w14:paraId="1EB63115" w14:textId="6FC890AB" w:rsidR="00687B0B" w:rsidRPr="00407689" w:rsidRDefault="00687B0B" w:rsidP="00687B0B">
                        <w:pPr>
                          <w:rPr>
                            <w:color w:val="FFFFFF" w:themeColor="background1"/>
                            <w:lang w:val="en-GB"/>
                          </w:rPr>
                        </w:pPr>
                      </w:p>
                    </w:txbxContent>
                  </v:textbox>
                </v:rect>
                <v:shapetype id="_x0000_t202" coordsize="21600,21600" o:spt="202" path="m,l,21600r21600,l21600,xe">
                  <v:stroke joinstyle="miter"/>
                  <v:path gradientshapeok="t" o:connecttype="rect"/>
                </v:shapetype>
                <v:shape id="Text Box 204" o:spid="_x0000_s1029" type="#_x0000_t202" style="position:absolute;top:52606;width:18288;height:110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" fillcolor="white [3212]" stroked="f" strokeweight=".5pt">
                  <v:textbox inset=",7.2pt,,7.2pt">
                    <w:txbxContent>
                      <w:p w14:paraId="77EECF3A" w14:textId="4D98417C" w:rsidR="00687B0B" w:rsidRPr="001A0D2F" w:rsidRDefault="0062101A" w:rsidP="00687B0B">
                        <w:pPr>
                          <w:pStyle w:val="Geenafstand"/>
                          <w:jc w:val="center"/>
                          <w:rPr>
                            <w:rFonts w:ascii="Century Gothic" w:eastAsiaTheme="majorEastAsia" w:hAnsi="Century Gothic" w:cstheme="majorBidi"/>
                            <w:caps/>
                            <w:color w:val="CD3529"/>
                            <w:sz w:val="44"/>
                            <w:szCs w:val="44"/>
                            <w:lang w:val="nl-BE"/>
                          </w:rPr>
                        </w:pPr>
                        <w:r>
                          <w:rPr>
                            <w:rFonts w:ascii="Century Gothic" w:eastAsiaTheme="majorEastAsia" w:hAnsi="Century Gothic" w:cstheme="majorBidi"/>
                            <w:caps/>
                            <w:color w:val="CD3529"/>
                            <w:sz w:val="44"/>
                            <w:szCs w:val="44"/>
                            <w:lang w:val="nl-BE"/>
                          </w:rPr>
                          <w:t>trainers en coaches</w:t>
                        </w:r>
                      </w:p>
                    </w:txbxContent>
                  </v:textbox>
                </v:shape>
                <w10:wrap type="square" anchorx="page" anchory="page"/>
              </v:group>
            </w:pict>
          </mc:Fallback>
        </mc:AlternateContent>
      </w:r>
    </w:p>
    <w:p w14:paraId="68E28BD9" w14:textId="77777777" w:rsidR="00687B0B" w:rsidRPr="00AE05CC" w:rsidRDefault="00687B0B" w:rsidP="00687B0B">
      <w:pPr>
        <w:rPr>
          <w:noProof/>
          <w:lang w:eastAsia="nl-BE"/>
        </w:rPr>
      </w:pPr>
    </w:p>
    <w:p w14:paraId="561BFB44" w14:textId="77777777" w:rsidR="00687B0B" w:rsidRDefault="00687B0B" w:rsidP="00687B0B">
      <w:pPr>
        <w:spacing w:after="0" w:line="240" w:lineRule="auto"/>
        <w:ind w:firstLine="708"/>
        <w:rPr>
          <w:rFonts w:eastAsia="Times New Roman" w:cs="Calibri"/>
          <w:sz w:val="16"/>
          <w:szCs w:val="16"/>
          <w:lang w:eastAsia="nl-NL"/>
        </w:rPr>
      </w:pPr>
    </w:p>
    <w:p w14:paraId="0A834E13" w14:textId="77777777" w:rsidR="00687B0B" w:rsidRPr="00AE05CC" w:rsidRDefault="00687B0B" w:rsidP="00687B0B">
      <w:pPr>
        <w:rPr>
          <w:noProof/>
          <w:lang w:eastAsia="nl-BE"/>
        </w:rPr>
      </w:pPr>
      <w:r w:rsidRPr="00AE05CC">
        <w:rPr>
          <w:noProof/>
          <w:lang w:eastAsia="nl-BE"/>
        </w:rPr>
        <mc:AlternateContent>
          <mc:Choice Requires="wps">
            <w:drawing>
              <wp:anchor distT="45720" distB="45720" distL="114300" distR="114300" simplePos="0" relativeHeight="251660288" behindDoc="0" locked="0" layoutInCell="1" allowOverlap="1" wp14:anchorId="08F0CAE0" wp14:editId="05A32937">
                <wp:simplePos x="0" y="0"/>
                <wp:positionH relativeFrom="column">
                  <wp:posOffset>3768090</wp:posOffset>
                </wp:positionH>
                <wp:positionV relativeFrom="paragraph">
                  <wp:posOffset>1867535</wp:posOffset>
                </wp:positionV>
                <wp:extent cx="4199890" cy="54864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4199890" cy="548640"/>
                        </a:xfrm>
                        <a:prstGeom prst="rect">
                          <a:avLst/>
                        </a:prstGeom>
                        <a:noFill/>
                        <a:ln w="9525">
                          <a:noFill/>
                          <a:miter lim="800000"/>
                          <a:headEnd/>
                          <a:tailEnd/>
                        </a:ln>
                      </wps:spPr>
                      <wps:txbx>
                        <w:txbxContent>
                          <w:p w14:paraId="152A7C40" w14:textId="77CB0A55" w:rsidR="00687B0B" w:rsidRDefault="001A0D2F" w:rsidP="00687B0B">
                            <w:pPr>
                              <w:rPr>
                                <w:rFonts w:ascii="Century Gothic" w:hAnsi="Century Gothic"/>
                                <w:color w:val="FFFFFF" w:themeColor="background1"/>
                                <w:sz w:val="52"/>
                                <w:szCs w:val="52"/>
                              </w:rPr>
                            </w:pPr>
                            <w:r>
                              <w:rPr>
                                <w:rFonts w:ascii="Century Gothic" w:hAnsi="Century Gothic"/>
                                <w:color w:val="FFFFFF" w:themeColor="background1"/>
                                <w:sz w:val="52"/>
                                <w:szCs w:val="52"/>
                              </w:rPr>
                              <w:t>Gedragscode</w:t>
                            </w:r>
                          </w:p>
                          <w:p w14:paraId="43584A40" w14:textId="77777777" w:rsidR="001A0D2F" w:rsidRDefault="001A0D2F" w:rsidP="00687B0B">
                            <w:pPr>
                              <w:rPr>
                                <w:rFonts w:ascii="Century Gothic" w:hAnsi="Century Gothic"/>
                                <w:color w:val="FFFFFF" w:themeColor="background1"/>
                                <w:sz w:val="52"/>
                                <w:szCs w:val="52"/>
                              </w:rPr>
                            </w:pPr>
                          </w:p>
                          <w:p w14:paraId="28DBF94A" w14:textId="77777777" w:rsidR="00F74B4E" w:rsidRPr="00687B0B" w:rsidRDefault="00F74B4E" w:rsidP="00687B0B">
                            <w:pPr>
                              <w:rPr>
                                <w:rFonts w:ascii="Century Gothic" w:hAnsi="Century Gothic"/>
                                <w:color w:val="FFFFFF" w:themeColor="background1"/>
                                <w:sz w:val="52"/>
                                <w:szCs w:val="52"/>
                              </w:rPr>
                            </w:pPr>
                          </w:p>
                          <w:p w14:paraId="5D74A5DC" w14:textId="77777777" w:rsidR="00687B0B" w:rsidRDefault="00687B0B" w:rsidP="00687B0B">
                            <w:pPr>
                              <w:rPr>
                                <w:color w:val="FFFFFF" w:themeColor="background1"/>
                                <w:sz w:val="52"/>
                                <w:szCs w:val="52"/>
                              </w:rPr>
                            </w:pPr>
                          </w:p>
                          <w:p w14:paraId="19ED620B" w14:textId="77777777" w:rsidR="00687B0B" w:rsidRPr="00557207" w:rsidRDefault="00687B0B" w:rsidP="00687B0B">
                            <w:pPr>
                              <w:rPr>
                                <w:sz w:val="52"/>
                                <w:szCs w:val="52"/>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F0CAE0" id="Text Box 2" o:spid="_x0000_s1030" type="#_x0000_t202" style="position:absolute;margin-left:296.7pt;margin-top:147.05pt;width:330.7pt;height:43.2pt;rotation:90;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" filled="f" stroked="f">
                <v:textbox>
                  <w:txbxContent>
                    <w:p w14:paraId="152A7C40" w14:textId="77CB0A55" w:rsidR="00687B0B" w:rsidRDefault="001A0D2F" w:rsidP="00687B0B">
                      <w:pPr>
                        <w:rPr>
                          <w:rFonts w:ascii="Century Gothic" w:hAnsi="Century Gothic"/>
                          <w:color w:val="FFFFFF" w:themeColor="background1"/>
                          <w:sz w:val="52"/>
                          <w:szCs w:val="52"/>
                        </w:rPr>
                      </w:pPr>
                      <w:r>
                        <w:rPr>
                          <w:rFonts w:ascii="Century Gothic" w:hAnsi="Century Gothic"/>
                          <w:color w:val="FFFFFF" w:themeColor="background1"/>
                          <w:sz w:val="52"/>
                          <w:szCs w:val="52"/>
                        </w:rPr>
                        <w:t>Gedragscode</w:t>
                      </w:r>
                    </w:p>
                    <w:p w14:paraId="43584A40" w14:textId="77777777" w:rsidR="001A0D2F" w:rsidRDefault="001A0D2F" w:rsidP="00687B0B">
                      <w:pPr>
                        <w:rPr>
                          <w:rFonts w:ascii="Century Gothic" w:hAnsi="Century Gothic"/>
                          <w:color w:val="FFFFFF" w:themeColor="background1"/>
                          <w:sz w:val="52"/>
                          <w:szCs w:val="52"/>
                        </w:rPr>
                      </w:pPr>
                    </w:p>
                    <w:p w14:paraId="28DBF94A" w14:textId="77777777" w:rsidR="00F74B4E" w:rsidRPr="00687B0B" w:rsidRDefault="00F74B4E" w:rsidP="00687B0B">
                      <w:pPr>
                        <w:rPr>
                          <w:rFonts w:ascii="Century Gothic" w:hAnsi="Century Gothic"/>
                          <w:color w:val="FFFFFF" w:themeColor="background1"/>
                          <w:sz w:val="52"/>
                          <w:szCs w:val="52"/>
                        </w:rPr>
                      </w:pPr>
                    </w:p>
                    <w:p w14:paraId="5D74A5DC" w14:textId="77777777" w:rsidR="00687B0B" w:rsidRDefault="00687B0B" w:rsidP="00687B0B">
                      <w:pPr>
                        <w:rPr>
                          <w:color w:val="FFFFFF" w:themeColor="background1"/>
                          <w:sz w:val="52"/>
                          <w:szCs w:val="52"/>
                        </w:rPr>
                      </w:pPr>
                    </w:p>
                    <w:p w14:paraId="19ED620B" w14:textId="77777777" w:rsidR="00687B0B" w:rsidRPr="00557207" w:rsidRDefault="00687B0B" w:rsidP="00687B0B">
                      <w:pPr>
                        <w:rPr>
                          <w:sz w:val="52"/>
                          <w:szCs w:val="52"/>
                          <w:lang w:val="en-US"/>
                        </w:rPr>
                      </w:pPr>
                    </w:p>
                  </w:txbxContent>
                </v:textbox>
              </v:shape>
            </w:pict>
          </mc:Fallback>
        </mc:AlternateContent>
      </w:r>
      <w:r w:rsidRPr="00AE05CC">
        <w:rPr>
          <w:noProof/>
          <w:lang w:eastAsia="nl-BE"/>
        </w:rPr>
        <w:br w:type="page"/>
      </w:r>
    </w:p>
    <w:p w14:paraId="7B1A17C9" w14:textId="77777777" w:rsidR="00D6526F" w:rsidRPr="00D6526F" w:rsidRDefault="00D6526F" w:rsidP="00D6526F">
      <w:pPr>
        <w:pStyle w:val="Kop2"/>
      </w:pPr>
      <w:bookmarkStart w:id="0" w:name="_Toc501490937"/>
      <w:bookmarkStart w:id="1" w:name="_Toc506807631"/>
      <w:r w:rsidRPr="00D6526F">
        <w:lastRenderedPageBreak/>
        <w:t>Doelstelling van de gedragscode</w:t>
      </w:r>
      <w:bookmarkEnd w:id="0"/>
      <w:bookmarkEnd w:id="1"/>
      <w:r w:rsidRPr="00D6526F">
        <w:t xml:space="preserve"> </w:t>
      </w:r>
    </w:p>
    <w:p w14:paraId="72A00A8C" w14:textId="40B0C844" w:rsidR="00D6526F" w:rsidRPr="00D6526F" w:rsidRDefault="00D6526F" w:rsidP="00D6526F">
      <w:pPr>
        <w:spacing w:line="360" w:lineRule="auto"/>
        <w:jc w:val="both"/>
        <w:rPr>
          <w:rFonts w:ascii="Century Gothic" w:hAnsi="Century Gothic" w:cs="Arial"/>
        </w:rPr>
      </w:pPr>
      <w:r w:rsidRPr="00D6526F">
        <w:rPr>
          <w:rFonts w:ascii="Century Gothic" w:hAnsi="Century Gothic" w:cs="Arial"/>
        </w:rPr>
        <w:t>De onderstaande gedragsregels draaien allemaal rond kernwaarden die wij als sportorganisatie hoog in het vaandel dragen, zoals respect, integriteit, loyauteit, discretie en fair-</w:t>
      </w:r>
      <w:proofErr w:type="spellStart"/>
      <w:r w:rsidRPr="00D6526F">
        <w:rPr>
          <w:rFonts w:ascii="Century Gothic" w:hAnsi="Century Gothic" w:cs="Arial"/>
        </w:rPr>
        <w:t>play</w:t>
      </w:r>
      <w:proofErr w:type="spellEnd"/>
      <w:r w:rsidRPr="00D6526F">
        <w:rPr>
          <w:rFonts w:ascii="Century Gothic" w:hAnsi="Century Gothic" w:cs="Arial"/>
        </w:rPr>
        <w:t xml:space="preserve">. </w:t>
      </w:r>
      <w:r w:rsidR="00A80AA0" w:rsidRPr="00A80AA0">
        <w:rPr>
          <w:rFonts w:ascii="Century Gothic" w:hAnsi="Century Gothic" w:cs="Arial"/>
          <w:highlight w:val="yellow"/>
        </w:rPr>
        <w:t>#Naam club#</w:t>
      </w:r>
      <w:r w:rsidR="00A80AA0">
        <w:rPr>
          <w:rFonts w:ascii="Century Gothic" w:hAnsi="Century Gothic" w:cs="Arial"/>
        </w:rPr>
        <w:t xml:space="preserve"> </w:t>
      </w:r>
      <w:r w:rsidRPr="00D6526F">
        <w:rPr>
          <w:rFonts w:ascii="Century Gothic" w:hAnsi="Century Gothic" w:cs="Arial"/>
        </w:rPr>
        <w:t>wenst met volgende gedragsregels aan te tonen welk gedrag wenselijk is en welk gedrag afgekeurd wordt. De lichamelijke, psychische, sociale en seksuele integriteit van de sporter dient te worden gerespecteerd. Elke overtreding van de gedragscode, evenals elk misdrijf dat gepleegd wordt, kan tuchtrechtelijk gesanctioneerd worden. Dit betekent dat de persoon in kwestie bijvoorbeeld kan uitgesloten worde</w:t>
      </w:r>
      <w:r w:rsidR="00A80AA0">
        <w:rPr>
          <w:rFonts w:ascii="Century Gothic" w:hAnsi="Century Gothic" w:cs="Arial"/>
        </w:rPr>
        <w:t>n</w:t>
      </w:r>
      <w:r w:rsidRPr="00D6526F">
        <w:rPr>
          <w:rFonts w:ascii="Century Gothic" w:hAnsi="Century Gothic" w:cs="Arial"/>
        </w:rPr>
        <w:t>.</w:t>
      </w:r>
    </w:p>
    <w:p w14:paraId="00C18743" w14:textId="18504438" w:rsidR="00D6526F" w:rsidRDefault="00D6526F" w:rsidP="00D6526F">
      <w:pPr>
        <w:pStyle w:val="Kop1"/>
        <w:numPr>
          <w:ilvl w:val="0"/>
          <w:numId w:val="17"/>
        </w:numPr>
      </w:pPr>
      <w:bookmarkStart w:id="2" w:name="_Toc501490938"/>
      <w:bookmarkStart w:id="3" w:name="_Toc506807632"/>
      <w:r>
        <w:t>De overkoepelende principes bij de sportbeoefening</w:t>
      </w:r>
      <w:bookmarkEnd w:id="2"/>
      <w:bookmarkEnd w:id="3"/>
    </w:p>
    <w:p w14:paraId="1B6EC61F" w14:textId="3AFD5F5C" w:rsidR="00D6526F" w:rsidRPr="00D6526F" w:rsidRDefault="00D6526F" w:rsidP="00D6526F">
      <w:pPr>
        <w:numPr>
          <w:ilvl w:val="0"/>
          <w:numId w:val="16"/>
        </w:numPr>
        <w:spacing w:before="100" w:beforeAutospacing="1" w:after="240" w:line="360" w:lineRule="auto"/>
        <w:jc w:val="both"/>
        <w:rPr>
          <w:rFonts w:ascii="Century Gothic" w:hAnsi="Century Gothic" w:cs="Arial"/>
          <w:lang w:eastAsia="nl-BE"/>
        </w:rPr>
      </w:pPr>
      <w:r w:rsidRPr="00D6526F">
        <w:rPr>
          <w:rFonts w:ascii="Century Gothic" w:hAnsi="Century Gothic" w:cs="Arial"/>
          <w:lang w:eastAsia="nl-BE"/>
        </w:rPr>
        <w:t xml:space="preserve">Er wordt getraind en aan wedstrijden deelgenomen op een manier waarbij de gezondheid van de speler en het correct ethisch handelen gewaarborgd wordt. </w:t>
      </w:r>
    </w:p>
    <w:p w14:paraId="03B35042" w14:textId="25401D32" w:rsidR="00D6526F" w:rsidRPr="00D6526F" w:rsidRDefault="00D6526F" w:rsidP="00D6526F">
      <w:pPr>
        <w:numPr>
          <w:ilvl w:val="0"/>
          <w:numId w:val="16"/>
        </w:numPr>
        <w:spacing w:before="100" w:beforeAutospacing="1" w:after="240" w:line="360" w:lineRule="auto"/>
        <w:jc w:val="both"/>
        <w:rPr>
          <w:rFonts w:ascii="Century Gothic" w:hAnsi="Century Gothic" w:cs="Arial"/>
          <w:lang w:eastAsia="nl-BE"/>
        </w:rPr>
      </w:pPr>
      <w:r w:rsidRPr="00D6526F">
        <w:rPr>
          <w:rFonts w:ascii="Century Gothic" w:hAnsi="Century Gothic" w:cs="Arial"/>
          <w:lang w:eastAsia="nl-BE"/>
        </w:rPr>
        <w:t xml:space="preserve">Er wordt specifieke begeleiding voorzien en aandacht besteed aan kinderen door rekening te houden met hun ontwikkelingsniveau en eigenheid, zowel fysiek, als mentaal. </w:t>
      </w:r>
    </w:p>
    <w:p w14:paraId="111AAD6A" w14:textId="076C46BC" w:rsidR="00D6526F" w:rsidRPr="00D6526F" w:rsidRDefault="00D6526F" w:rsidP="00D6526F">
      <w:pPr>
        <w:numPr>
          <w:ilvl w:val="0"/>
          <w:numId w:val="16"/>
        </w:numPr>
        <w:spacing w:before="100" w:beforeAutospacing="1" w:after="240" w:line="360" w:lineRule="auto"/>
        <w:jc w:val="both"/>
        <w:rPr>
          <w:rFonts w:ascii="Century Gothic" w:hAnsi="Century Gothic" w:cs="Arial"/>
          <w:lang w:eastAsia="nl-BE"/>
        </w:rPr>
      </w:pPr>
      <w:r w:rsidRPr="00D6526F">
        <w:rPr>
          <w:rFonts w:ascii="Century Gothic" w:hAnsi="Century Gothic" w:cs="Arial"/>
          <w:lang w:eastAsia="nl-BE"/>
        </w:rPr>
        <w:t>Sportiviteit, respect en fair-</w:t>
      </w:r>
      <w:proofErr w:type="spellStart"/>
      <w:r w:rsidRPr="00D6526F">
        <w:rPr>
          <w:rFonts w:ascii="Century Gothic" w:hAnsi="Century Gothic" w:cs="Arial"/>
          <w:lang w:eastAsia="nl-BE"/>
        </w:rPr>
        <w:t>play</w:t>
      </w:r>
      <w:proofErr w:type="spellEnd"/>
      <w:r w:rsidRPr="00D6526F">
        <w:rPr>
          <w:rFonts w:ascii="Century Gothic" w:hAnsi="Century Gothic" w:cs="Arial"/>
          <w:lang w:eastAsia="nl-BE"/>
        </w:rPr>
        <w:t xml:space="preserve"> gelden zowel ten aanzien van clubleden, als ten aanzien van tegenstrevers, trainers, </w:t>
      </w:r>
      <w:r w:rsidR="00310991" w:rsidRPr="00C91273">
        <w:rPr>
          <w:rFonts w:ascii="Century Gothic" w:hAnsi="Century Gothic" w:cs="Arial"/>
          <w:lang w:eastAsia="nl-BE"/>
        </w:rPr>
        <w:t>wedstrijdfunctionarissen</w:t>
      </w:r>
      <w:r w:rsidR="00310991">
        <w:rPr>
          <w:rFonts w:ascii="Century Gothic" w:hAnsi="Century Gothic" w:cs="Arial"/>
          <w:lang w:eastAsia="nl-BE"/>
        </w:rPr>
        <w:t xml:space="preserve"> </w:t>
      </w:r>
      <w:r w:rsidRPr="00D6526F">
        <w:rPr>
          <w:rFonts w:ascii="Century Gothic" w:hAnsi="Century Gothic" w:cs="Arial"/>
          <w:lang w:eastAsia="nl-BE"/>
        </w:rPr>
        <w:t xml:space="preserve">en supporters, </w:t>
      </w:r>
      <w:bookmarkStart w:id="4" w:name="_Hlk506805198"/>
      <w:r w:rsidRPr="00D6526F">
        <w:rPr>
          <w:rFonts w:ascii="Century Gothic" w:hAnsi="Century Gothic" w:cs="Arial"/>
          <w:lang w:eastAsia="nl-BE"/>
        </w:rPr>
        <w:t>ongeacht hun geslacht, culturele achtergrond, geaardheid, herkomst, sociale status, handicap, geloof of levensbeschouwing, politieke of syndicale overtuiging, taal of gezondheidstoestand.</w:t>
      </w:r>
      <w:bookmarkEnd w:id="4"/>
    </w:p>
    <w:p w14:paraId="477B6488" w14:textId="2C7E06BD" w:rsidR="00D6526F" w:rsidRPr="00D6526F" w:rsidRDefault="00D6526F" w:rsidP="00D6526F">
      <w:pPr>
        <w:numPr>
          <w:ilvl w:val="0"/>
          <w:numId w:val="16"/>
        </w:numPr>
        <w:spacing w:before="100" w:beforeAutospacing="1" w:after="240" w:line="360" w:lineRule="auto"/>
        <w:jc w:val="both"/>
        <w:rPr>
          <w:rFonts w:ascii="Century Gothic" w:hAnsi="Century Gothic" w:cs="Arial"/>
          <w:lang w:eastAsia="nl-BE"/>
        </w:rPr>
      </w:pPr>
      <w:r w:rsidRPr="00D6526F">
        <w:rPr>
          <w:rFonts w:ascii="Century Gothic" w:hAnsi="Century Gothic" w:cs="Arial"/>
          <w:lang w:eastAsia="nl-BE"/>
        </w:rPr>
        <w:t>Regels en reglementen zijn gekend en worden gerespecteerd. Pesterijen, doping, drugs, intimidatie,  machtsmisbruik, wedstrijdvervalsing, ongewenst seksueel gedrag, agressie en geweld zijn strikt verboden. Neem je verantwoordelijkheid op als je dingen ziet / hoort die in strijd zijn met deze gedragscode.</w:t>
      </w:r>
    </w:p>
    <w:p w14:paraId="63CC8D42" w14:textId="55825007" w:rsidR="00D6526F" w:rsidRPr="00D6526F" w:rsidRDefault="00D6526F" w:rsidP="00D6526F">
      <w:pPr>
        <w:numPr>
          <w:ilvl w:val="0"/>
          <w:numId w:val="16"/>
        </w:numPr>
        <w:spacing w:before="100" w:beforeAutospacing="1" w:after="240" w:line="360" w:lineRule="auto"/>
        <w:jc w:val="both"/>
        <w:rPr>
          <w:rFonts w:ascii="Century Gothic" w:hAnsi="Century Gothic" w:cs="Arial"/>
          <w:lang w:eastAsia="nl-BE"/>
        </w:rPr>
      </w:pPr>
      <w:r w:rsidRPr="00D6526F">
        <w:rPr>
          <w:rFonts w:ascii="Century Gothic" w:hAnsi="Century Gothic" w:cs="Arial"/>
          <w:lang w:eastAsia="nl-BE"/>
        </w:rPr>
        <w:t>De trainers/coaches worden beschermd tegen de negatieve effecten die sport kan veroorzaken zoals prestatiedruk, blessures of gezondheidsrisico’s.</w:t>
      </w:r>
    </w:p>
    <w:p w14:paraId="39540906" w14:textId="77777777" w:rsidR="00D6526F" w:rsidRDefault="00D6526F" w:rsidP="00D6526F">
      <w:pPr>
        <w:spacing w:before="100" w:beforeAutospacing="1" w:line="360" w:lineRule="auto"/>
        <w:jc w:val="both"/>
        <w:rPr>
          <w:rFonts w:ascii="Arial" w:hAnsi="Arial" w:cs="Arial"/>
          <w:lang w:eastAsia="nl-BE"/>
        </w:rPr>
      </w:pPr>
    </w:p>
    <w:p w14:paraId="67EB022B" w14:textId="4C4860CF" w:rsidR="00D6526F" w:rsidRDefault="00D6526F" w:rsidP="00D6526F">
      <w:pPr>
        <w:pStyle w:val="Kop1"/>
        <w:numPr>
          <w:ilvl w:val="0"/>
          <w:numId w:val="17"/>
        </w:numPr>
      </w:pPr>
      <w:bookmarkStart w:id="5" w:name="_Toc501490939"/>
      <w:bookmarkStart w:id="6" w:name="_Toc506807633"/>
      <w:r>
        <w:lastRenderedPageBreak/>
        <w:t>De gedragsregels</w:t>
      </w:r>
      <w:bookmarkEnd w:id="5"/>
      <w:bookmarkEnd w:id="6"/>
    </w:p>
    <w:p w14:paraId="695776F4" w14:textId="49CA5489" w:rsidR="00D6526F" w:rsidRPr="006E6DE9" w:rsidRDefault="00D6526F" w:rsidP="00D6526F">
      <w:pPr>
        <w:spacing w:before="100" w:beforeAutospacing="1" w:line="360" w:lineRule="auto"/>
        <w:jc w:val="both"/>
        <w:rPr>
          <w:rFonts w:ascii="Century Gothic" w:hAnsi="Century Gothic" w:cs="Arial"/>
          <w:lang w:eastAsia="nl-BE"/>
        </w:rPr>
      </w:pPr>
      <w:r w:rsidRPr="006E6DE9">
        <w:rPr>
          <w:rFonts w:ascii="Century Gothic" w:hAnsi="Century Gothic" w:cs="Arial"/>
          <w:lang w:eastAsia="nl-BE"/>
        </w:rPr>
        <w:t>Van een trainer/coach wordt verwacht dat hij</w:t>
      </w:r>
      <w:r w:rsidRPr="006E6DE9">
        <w:rPr>
          <w:rFonts w:ascii="Century Gothic" w:hAnsi="Century Gothic" w:cs="Arial"/>
        </w:rPr>
        <w:t>/zij</w:t>
      </w:r>
      <w:r w:rsidRPr="006E6DE9">
        <w:rPr>
          <w:rFonts w:ascii="Century Gothic" w:hAnsi="Century Gothic" w:cs="Arial"/>
          <w:lang w:eastAsia="nl-BE"/>
        </w:rPr>
        <w:t xml:space="preserve"> ernstig handelt en dat hij</w:t>
      </w:r>
      <w:r w:rsidRPr="006E6DE9">
        <w:rPr>
          <w:rFonts w:ascii="Century Gothic" w:hAnsi="Century Gothic" w:cs="Arial"/>
        </w:rPr>
        <w:t>/zij</w:t>
      </w:r>
      <w:r w:rsidRPr="006E6DE9">
        <w:rPr>
          <w:rFonts w:ascii="Century Gothic" w:hAnsi="Century Gothic" w:cs="Arial"/>
          <w:lang w:eastAsia="nl-BE"/>
        </w:rPr>
        <w:t xml:space="preserve"> zich bewust is van zijn</w:t>
      </w:r>
      <w:r w:rsidR="00310991">
        <w:rPr>
          <w:rFonts w:ascii="Century Gothic" w:hAnsi="Century Gothic" w:cs="Arial"/>
          <w:lang w:eastAsia="nl-BE"/>
        </w:rPr>
        <w:t>/</w:t>
      </w:r>
      <w:r w:rsidR="00310991" w:rsidRPr="00C91273">
        <w:rPr>
          <w:rFonts w:ascii="Century Gothic" w:hAnsi="Century Gothic" w:cs="Arial"/>
          <w:lang w:eastAsia="nl-BE"/>
        </w:rPr>
        <w:t>haar</w:t>
      </w:r>
      <w:r w:rsidRPr="006E6DE9">
        <w:rPr>
          <w:rFonts w:ascii="Century Gothic" w:hAnsi="Century Gothic" w:cs="Arial"/>
          <w:lang w:eastAsia="nl-BE"/>
        </w:rPr>
        <w:t xml:space="preserve"> voorbeeldfunctie, dat wil zeggen dat hij</w:t>
      </w:r>
      <w:r w:rsidRPr="006E6DE9">
        <w:rPr>
          <w:rFonts w:ascii="Century Gothic" w:hAnsi="Century Gothic" w:cs="Arial"/>
        </w:rPr>
        <w:t>/zij</w:t>
      </w:r>
      <w:r w:rsidRPr="006E6DE9">
        <w:rPr>
          <w:rFonts w:ascii="Century Gothic" w:hAnsi="Century Gothic" w:cs="Arial"/>
          <w:lang w:eastAsia="nl-BE"/>
        </w:rPr>
        <w:t xml:space="preserve"> handelt overeenkomstig de geldende standaard en opleiding, waarbij het er niet toe doet of de trainer/coach al dan niet een vergoeding voor zijn begeleiding ontvangt. </w:t>
      </w:r>
    </w:p>
    <w:p w14:paraId="5B7B54FE" w14:textId="7A9511BD" w:rsidR="00D6526F" w:rsidRPr="006E6DE9" w:rsidRDefault="00D6526F" w:rsidP="00D6526F">
      <w:pPr>
        <w:spacing w:before="100" w:beforeAutospacing="1" w:line="360" w:lineRule="auto"/>
        <w:jc w:val="both"/>
        <w:rPr>
          <w:rFonts w:ascii="Century Gothic" w:hAnsi="Century Gothic" w:cs="Arial"/>
          <w:lang w:eastAsia="nl-BE"/>
        </w:rPr>
      </w:pPr>
      <w:r w:rsidRPr="006E6DE9">
        <w:rPr>
          <w:rFonts w:ascii="Century Gothic" w:hAnsi="Century Gothic" w:cs="Arial"/>
          <w:lang w:eastAsia="nl-BE"/>
        </w:rPr>
        <w:t>In het bijzonder dient de trainer/coach minstens volgende gedragsregels respecteren.</w:t>
      </w:r>
    </w:p>
    <w:p w14:paraId="257872C3" w14:textId="628F5ED8" w:rsidR="00D6526F" w:rsidRPr="006E6DE9" w:rsidRDefault="00D6526F" w:rsidP="00D6526F">
      <w:pPr>
        <w:numPr>
          <w:ilvl w:val="0"/>
          <w:numId w:val="16"/>
        </w:numPr>
        <w:spacing w:after="240" w:line="360" w:lineRule="auto"/>
        <w:ind w:left="357" w:hanging="357"/>
        <w:jc w:val="both"/>
        <w:rPr>
          <w:rFonts w:ascii="Century Gothic" w:hAnsi="Century Gothic" w:cs="Arial"/>
          <w:lang w:eastAsia="nl-BE"/>
        </w:rPr>
      </w:pPr>
      <w:r w:rsidRPr="006E6DE9">
        <w:rPr>
          <w:rFonts w:ascii="Century Gothic" w:hAnsi="Century Gothic" w:cs="Arial"/>
          <w:lang w:eastAsia="nl-BE"/>
        </w:rPr>
        <w:t>De trainer/coach zorgt voor een gezonde, ethische en veilige sportomgeving</w:t>
      </w:r>
      <w:r w:rsidRPr="006E6DE9">
        <w:rPr>
          <w:rFonts w:ascii="Century Gothic" w:hAnsi="Century Gothic" w:cs="Arial"/>
        </w:rPr>
        <w:t xml:space="preserve">, waarin veiligheid gewaarborgd is (en ook zo wordt ervaren) en hij/zij houdt zich aan de veiligheidsvoorschriften. </w:t>
      </w:r>
      <w:r w:rsidRPr="006E6DE9">
        <w:rPr>
          <w:rFonts w:ascii="Century Gothic" w:hAnsi="Century Gothic" w:cs="Arial"/>
          <w:lang w:eastAsia="nl-BE"/>
        </w:rPr>
        <w:t xml:space="preserve">De </w:t>
      </w:r>
      <w:r w:rsidR="006E6DE9" w:rsidRPr="006E6DE9">
        <w:rPr>
          <w:rFonts w:ascii="Century Gothic" w:hAnsi="Century Gothic" w:cs="Arial"/>
          <w:lang w:eastAsia="nl-BE"/>
        </w:rPr>
        <w:t xml:space="preserve">trainer/coach </w:t>
      </w:r>
      <w:r w:rsidRPr="006E6DE9">
        <w:rPr>
          <w:rFonts w:ascii="Century Gothic" w:hAnsi="Century Gothic" w:cs="Arial"/>
          <w:lang w:eastAsia="nl-BE"/>
        </w:rPr>
        <w:t>is alert voor waarschuwingssignalen en aarzelt niet om signalen door te geven</w:t>
      </w:r>
      <w:r w:rsidR="006E6DE9" w:rsidRPr="006E6DE9">
        <w:rPr>
          <w:rFonts w:ascii="Century Gothic" w:hAnsi="Century Gothic" w:cs="Arial"/>
          <w:lang w:eastAsia="nl-BE"/>
        </w:rPr>
        <w:t>.</w:t>
      </w:r>
    </w:p>
    <w:p w14:paraId="18D75831" w14:textId="0B9A1749" w:rsidR="00D6526F" w:rsidRPr="006E6DE9" w:rsidRDefault="00D6526F" w:rsidP="00D6526F">
      <w:pPr>
        <w:numPr>
          <w:ilvl w:val="0"/>
          <w:numId w:val="16"/>
        </w:numPr>
        <w:spacing w:after="240" w:line="360" w:lineRule="auto"/>
        <w:ind w:left="357" w:hanging="357"/>
        <w:jc w:val="both"/>
        <w:rPr>
          <w:rFonts w:ascii="Century Gothic" w:hAnsi="Century Gothic" w:cs="Arial"/>
          <w:lang w:eastAsia="nl-BE"/>
        </w:rPr>
      </w:pPr>
      <w:r w:rsidRPr="006E6DE9">
        <w:rPr>
          <w:rFonts w:ascii="Century Gothic" w:hAnsi="Century Gothic" w:cs="Arial"/>
        </w:rPr>
        <w:t xml:space="preserve">De </w:t>
      </w:r>
      <w:r w:rsidR="006E6DE9" w:rsidRPr="006E6DE9">
        <w:rPr>
          <w:rFonts w:ascii="Century Gothic" w:hAnsi="Century Gothic" w:cs="Arial"/>
          <w:lang w:eastAsia="nl-BE"/>
        </w:rPr>
        <w:t xml:space="preserve">trainer/coach </w:t>
      </w:r>
      <w:r w:rsidRPr="006E6DE9">
        <w:rPr>
          <w:rFonts w:ascii="Century Gothic" w:hAnsi="Century Gothic" w:cs="Arial"/>
        </w:rPr>
        <w:t xml:space="preserve">kent en handelt naar de regels en de richtlijnen, informeert de sporter erover (bv. deel te laten nemen aan informatiemomenten), en ziet erop toe dat de reglementen, regels, gedragscode en andere normen door </w:t>
      </w:r>
      <w:r w:rsidR="006E6DE9" w:rsidRPr="006E6DE9">
        <w:rPr>
          <w:rFonts w:ascii="Century Gothic" w:hAnsi="Century Gothic" w:cs="Arial"/>
        </w:rPr>
        <w:t>iedereen</w:t>
      </w:r>
      <w:r w:rsidRPr="006E6DE9">
        <w:rPr>
          <w:rFonts w:ascii="Century Gothic" w:hAnsi="Century Gothic" w:cs="Arial"/>
        </w:rPr>
        <w:t xml:space="preserve"> toegepast worden. </w:t>
      </w:r>
    </w:p>
    <w:p w14:paraId="185F0FDE" w14:textId="1B08B275" w:rsidR="00D6526F" w:rsidRPr="006E6DE9" w:rsidRDefault="00D6526F" w:rsidP="00D6526F">
      <w:pPr>
        <w:numPr>
          <w:ilvl w:val="0"/>
          <w:numId w:val="16"/>
        </w:numPr>
        <w:spacing w:after="240" w:line="360" w:lineRule="auto"/>
        <w:ind w:left="357" w:hanging="357"/>
        <w:jc w:val="both"/>
        <w:rPr>
          <w:rFonts w:ascii="Century Gothic" w:hAnsi="Century Gothic" w:cs="Arial"/>
          <w:lang w:eastAsia="nl-BE"/>
        </w:rPr>
      </w:pPr>
      <w:r w:rsidRPr="006E6DE9">
        <w:rPr>
          <w:rFonts w:ascii="Century Gothic" w:hAnsi="Century Gothic" w:cs="Arial"/>
          <w:lang w:eastAsia="nl-BE"/>
        </w:rPr>
        <w:t xml:space="preserve">De </w:t>
      </w:r>
      <w:r w:rsidR="006E6DE9" w:rsidRPr="006E6DE9">
        <w:rPr>
          <w:rFonts w:ascii="Century Gothic" w:hAnsi="Century Gothic" w:cs="Arial"/>
          <w:lang w:eastAsia="nl-BE"/>
        </w:rPr>
        <w:t xml:space="preserve">trainer/coach </w:t>
      </w:r>
      <w:r w:rsidRPr="006E6DE9">
        <w:rPr>
          <w:rFonts w:ascii="Century Gothic" w:hAnsi="Century Gothic" w:cs="Arial"/>
          <w:lang w:eastAsia="nl-BE"/>
        </w:rPr>
        <w:t xml:space="preserve">is zorgvuldig en oprecht bij het vermelden van ervaring, functies en relevante feiten vóór en gedurende zijn/haar aanstelling als sportbegeleider. De </w:t>
      </w:r>
      <w:r w:rsidR="006E6DE9" w:rsidRPr="006E6DE9">
        <w:rPr>
          <w:rFonts w:ascii="Century Gothic" w:hAnsi="Century Gothic" w:cs="Arial"/>
          <w:lang w:eastAsia="nl-BE"/>
        </w:rPr>
        <w:t xml:space="preserve">trainer/coach </w:t>
      </w:r>
      <w:r w:rsidRPr="006E6DE9">
        <w:rPr>
          <w:rFonts w:ascii="Century Gothic" w:hAnsi="Century Gothic" w:cs="Arial"/>
          <w:lang w:eastAsia="nl-BE"/>
        </w:rPr>
        <w:t xml:space="preserve">die een relatie heeft met een </w:t>
      </w:r>
      <w:r w:rsidR="006E6DE9" w:rsidRPr="006E6DE9">
        <w:rPr>
          <w:rFonts w:ascii="Century Gothic" w:hAnsi="Century Gothic" w:cs="Arial"/>
          <w:lang w:eastAsia="nl-BE"/>
        </w:rPr>
        <w:t>speler</w:t>
      </w:r>
      <w:r w:rsidRPr="006E6DE9">
        <w:rPr>
          <w:rFonts w:ascii="Century Gothic" w:hAnsi="Century Gothic" w:cs="Arial"/>
          <w:lang w:eastAsia="nl-BE"/>
        </w:rPr>
        <w:t>, informeert onmiddellijk</w:t>
      </w:r>
      <w:r w:rsidR="006E6DE9" w:rsidRPr="006E6DE9">
        <w:rPr>
          <w:rFonts w:ascii="Century Gothic" w:hAnsi="Century Gothic" w:cs="Arial"/>
          <w:lang w:eastAsia="nl-BE"/>
        </w:rPr>
        <w:t xml:space="preserve"> het bestuur</w:t>
      </w:r>
      <w:r w:rsidRPr="006E6DE9">
        <w:rPr>
          <w:rFonts w:ascii="Century Gothic" w:hAnsi="Century Gothic" w:cs="Arial"/>
          <w:lang w:eastAsia="nl-BE"/>
        </w:rPr>
        <w:t xml:space="preserve"> hierover.</w:t>
      </w:r>
    </w:p>
    <w:p w14:paraId="11F076BE" w14:textId="13B9F274" w:rsidR="00D6526F" w:rsidRPr="006E6DE9" w:rsidRDefault="00D6526F" w:rsidP="00D6526F">
      <w:pPr>
        <w:numPr>
          <w:ilvl w:val="0"/>
          <w:numId w:val="16"/>
        </w:numPr>
        <w:spacing w:after="240" w:line="360" w:lineRule="auto"/>
        <w:ind w:left="357" w:hanging="357"/>
        <w:jc w:val="both"/>
        <w:rPr>
          <w:rFonts w:ascii="Century Gothic" w:hAnsi="Century Gothic" w:cs="Arial"/>
          <w:lang w:eastAsia="nl-BE"/>
        </w:rPr>
      </w:pPr>
      <w:r w:rsidRPr="006E6DE9">
        <w:rPr>
          <w:rFonts w:ascii="Century Gothic" w:hAnsi="Century Gothic" w:cs="Arial"/>
          <w:lang w:eastAsia="nl-BE"/>
        </w:rPr>
        <w:t xml:space="preserve">De </w:t>
      </w:r>
      <w:r w:rsidR="006E6DE9" w:rsidRPr="006E6DE9">
        <w:rPr>
          <w:rFonts w:ascii="Century Gothic" w:hAnsi="Century Gothic" w:cs="Arial"/>
          <w:lang w:eastAsia="nl-BE"/>
        </w:rPr>
        <w:t xml:space="preserve">trainer/coach </w:t>
      </w:r>
      <w:r w:rsidRPr="006E6DE9">
        <w:rPr>
          <w:rFonts w:ascii="Century Gothic" w:hAnsi="Century Gothic" w:cs="Arial"/>
          <w:lang w:eastAsia="nl-BE"/>
        </w:rPr>
        <w:t>is een voorbeeld voor anderen en onthoudt zich van gedragingen en uitlatingen waardoor de sport in diskrediet wordt gebracht. Hij/zij gedraagt zich hoffelijk en respectvol, onthoudt zich van grievende en/of beledigende opmerkingen. Dit geldt zowel bij rechtstreekse contacten met anderen, als bij het gebruik van communicatiekanalen zoals sociale media, apps, internet of het maken van geluids- of beeldmateriaal.</w:t>
      </w:r>
    </w:p>
    <w:p w14:paraId="51080840" w14:textId="40AACD1F" w:rsidR="00D6526F" w:rsidRPr="006E6DE9" w:rsidRDefault="00D6526F" w:rsidP="00D6526F">
      <w:pPr>
        <w:numPr>
          <w:ilvl w:val="0"/>
          <w:numId w:val="16"/>
        </w:numPr>
        <w:spacing w:after="240" w:line="360" w:lineRule="auto"/>
        <w:ind w:left="357" w:hanging="357"/>
        <w:jc w:val="both"/>
        <w:rPr>
          <w:rFonts w:ascii="Century Gothic" w:hAnsi="Century Gothic" w:cs="Arial"/>
          <w:lang w:eastAsia="nl-BE"/>
        </w:rPr>
      </w:pPr>
      <w:r w:rsidRPr="006E6DE9">
        <w:rPr>
          <w:rFonts w:ascii="Century Gothic" w:hAnsi="Century Gothic" w:cs="Arial"/>
          <w:lang w:eastAsia="nl-BE"/>
        </w:rPr>
        <w:t xml:space="preserve">De </w:t>
      </w:r>
      <w:r w:rsidR="006E6DE9" w:rsidRPr="006E6DE9">
        <w:rPr>
          <w:rFonts w:ascii="Century Gothic" w:hAnsi="Century Gothic" w:cs="Arial"/>
          <w:lang w:eastAsia="nl-BE"/>
        </w:rPr>
        <w:t xml:space="preserve">trainer/coach </w:t>
      </w:r>
      <w:r w:rsidRPr="006E6DE9">
        <w:rPr>
          <w:rFonts w:ascii="Century Gothic" w:hAnsi="Century Gothic" w:cs="Arial"/>
          <w:lang w:eastAsia="nl-BE"/>
        </w:rPr>
        <w:t xml:space="preserve">respecteert de waardigheid van elke persoon, sluit niemand uit en zal geen discriminerende, kleinerende of intimiderende opmerkingen maken en gedragingen stellen. Er wordt geen onderscheid gemaakt naar godsdienst, levensovertuiging, politieke gezindheid, ras, geslacht, seksuele oriëntatie, culturele achtergrond, leeftijd, beperking of andere kenmerken. </w:t>
      </w:r>
    </w:p>
    <w:p w14:paraId="3C31660D" w14:textId="6DB8F563" w:rsidR="00D6526F" w:rsidRPr="006E6DE9" w:rsidRDefault="00D6526F" w:rsidP="00D6526F">
      <w:pPr>
        <w:numPr>
          <w:ilvl w:val="0"/>
          <w:numId w:val="16"/>
        </w:numPr>
        <w:spacing w:after="240" w:line="360" w:lineRule="auto"/>
        <w:ind w:left="357" w:hanging="357"/>
        <w:jc w:val="both"/>
        <w:rPr>
          <w:rFonts w:ascii="Century Gothic" w:hAnsi="Century Gothic" w:cs="Arial"/>
          <w:lang w:eastAsia="nl-BE"/>
        </w:rPr>
      </w:pPr>
      <w:r w:rsidRPr="006E6DE9">
        <w:rPr>
          <w:rFonts w:ascii="Century Gothic" w:hAnsi="Century Gothic" w:cs="Arial"/>
          <w:lang w:eastAsia="nl-BE"/>
        </w:rPr>
        <w:lastRenderedPageBreak/>
        <w:t xml:space="preserve">De </w:t>
      </w:r>
      <w:r w:rsidR="006E6DE9" w:rsidRPr="006E6DE9">
        <w:rPr>
          <w:rFonts w:ascii="Century Gothic" w:hAnsi="Century Gothic" w:cs="Arial"/>
          <w:lang w:eastAsia="nl-BE"/>
        </w:rPr>
        <w:t xml:space="preserve">trainer/coach </w:t>
      </w:r>
      <w:r w:rsidRPr="006E6DE9">
        <w:rPr>
          <w:rFonts w:ascii="Century Gothic" w:hAnsi="Century Gothic" w:cs="Arial"/>
          <w:lang w:eastAsia="nl-BE"/>
        </w:rPr>
        <w:t xml:space="preserve">is zich bewust van machtsongelijkheid en (soms ook) afhankelijkheid. Hij/zij misbruikt de positie niet om op onredelijke of ongepaste wijze macht uit te oefenen. </w:t>
      </w:r>
    </w:p>
    <w:p w14:paraId="4E24E2A7" w14:textId="619BE457" w:rsidR="00D6526F" w:rsidRDefault="00D6526F" w:rsidP="00D6526F">
      <w:pPr>
        <w:numPr>
          <w:ilvl w:val="0"/>
          <w:numId w:val="16"/>
        </w:numPr>
        <w:spacing w:after="240" w:line="360" w:lineRule="auto"/>
        <w:ind w:left="357" w:hanging="357"/>
        <w:jc w:val="both"/>
        <w:rPr>
          <w:rFonts w:ascii="Century Gothic" w:hAnsi="Century Gothic" w:cs="Arial"/>
          <w:lang w:eastAsia="nl-BE"/>
        </w:rPr>
      </w:pPr>
      <w:r w:rsidRPr="006E6DE9">
        <w:rPr>
          <w:rFonts w:ascii="Century Gothic" w:hAnsi="Century Gothic" w:cs="Arial"/>
          <w:lang w:eastAsia="nl-BE"/>
        </w:rPr>
        <w:t xml:space="preserve">De </w:t>
      </w:r>
      <w:r w:rsidR="006E6DE9" w:rsidRPr="006E6DE9">
        <w:rPr>
          <w:rFonts w:ascii="Century Gothic" w:hAnsi="Century Gothic" w:cs="Arial"/>
          <w:lang w:eastAsia="nl-BE"/>
        </w:rPr>
        <w:t xml:space="preserve">trainer/coach </w:t>
      </w:r>
      <w:r w:rsidRPr="006E6DE9">
        <w:rPr>
          <w:rFonts w:ascii="Century Gothic" w:hAnsi="Century Gothic" w:cs="Arial"/>
          <w:lang w:eastAsia="nl-BE"/>
        </w:rPr>
        <w:t>neemt geen gunsten, geschenken, diensten of vergoedingen aan om iets te doen of na te laten wat in strijd is met de integriteit van de sport. Wanneer</w:t>
      </w:r>
      <w:r w:rsidR="006E6DE9" w:rsidRPr="006E6DE9">
        <w:rPr>
          <w:rFonts w:ascii="Century Gothic" w:hAnsi="Century Gothic" w:cs="Arial"/>
          <w:lang w:eastAsia="nl-BE"/>
        </w:rPr>
        <w:t xml:space="preserve"> er toenadering gezocht wordt,</w:t>
      </w:r>
      <w:r w:rsidRPr="006E6DE9">
        <w:rPr>
          <w:rFonts w:ascii="Century Gothic" w:hAnsi="Century Gothic" w:cs="Arial"/>
          <w:lang w:eastAsia="nl-BE"/>
        </w:rPr>
        <w:t xml:space="preserve"> meldt de </w:t>
      </w:r>
      <w:r w:rsidR="006E6DE9" w:rsidRPr="006E6DE9">
        <w:rPr>
          <w:rFonts w:ascii="Century Gothic" w:hAnsi="Century Gothic" w:cs="Arial"/>
          <w:lang w:eastAsia="nl-BE"/>
        </w:rPr>
        <w:t xml:space="preserve">trainer/coach </w:t>
      </w:r>
      <w:r w:rsidRPr="006E6DE9">
        <w:rPr>
          <w:rFonts w:ascii="Century Gothic" w:hAnsi="Century Gothic" w:cs="Arial"/>
          <w:lang w:eastAsia="nl-BE"/>
        </w:rPr>
        <w:t>dit onmiddellijk aan het bestuur van de sportorganisatie.</w:t>
      </w:r>
    </w:p>
    <w:p w14:paraId="03ABBC70" w14:textId="6261352D" w:rsidR="00221C05" w:rsidRPr="00C91273" w:rsidRDefault="00221C05" w:rsidP="00221C05">
      <w:pPr>
        <w:pStyle w:val="Lijstalinea"/>
        <w:numPr>
          <w:ilvl w:val="0"/>
          <w:numId w:val="16"/>
        </w:numPr>
        <w:spacing w:after="240" w:line="360" w:lineRule="auto"/>
        <w:jc w:val="both"/>
        <w:rPr>
          <w:rFonts w:ascii="Century Gothic" w:hAnsi="Century Gothic" w:cs="Arial"/>
          <w:lang w:eastAsia="nl-BE"/>
        </w:rPr>
      </w:pPr>
      <w:r w:rsidRPr="00C91273">
        <w:rPr>
          <w:rFonts w:ascii="Century Gothic" w:hAnsi="Century Gothic" w:cs="Arial"/>
          <w:lang w:eastAsia="nl-BE"/>
        </w:rPr>
        <w:t>De trainer/coach/sportbegeleider gebruikt geen alcoholische dranken tijdens zijn/haar  uitoefening van een opdracht voor badminton.</w:t>
      </w:r>
    </w:p>
    <w:p w14:paraId="78180A04" w14:textId="71CCDA87" w:rsidR="00D6526F" w:rsidRPr="00C91273" w:rsidRDefault="00D6526F" w:rsidP="00D6526F">
      <w:pPr>
        <w:numPr>
          <w:ilvl w:val="0"/>
          <w:numId w:val="16"/>
        </w:numPr>
        <w:spacing w:after="240" w:line="360" w:lineRule="auto"/>
        <w:ind w:left="357" w:hanging="357"/>
        <w:jc w:val="both"/>
        <w:rPr>
          <w:rFonts w:ascii="Century Gothic" w:hAnsi="Century Gothic" w:cs="Arial"/>
          <w:lang w:eastAsia="nl-BE"/>
        </w:rPr>
      </w:pPr>
      <w:r w:rsidRPr="00C91273">
        <w:rPr>
          <w:rFonts w:ascii="Century Gothic" w:hAnsi="Century Gothic" w:cs="Arial"/>
          <w:lang w:eastAsia="nl-BE"/>
        </w:rPr>
        <w:t xml:space="preserve">De </w:t>
      </w:r>
      <w:r w:rsidR="006E6DE9" w:rsidRPr="00C91273">
        <w:rPr>
          <w:rFonts w:ascii="Century Gothic" w:hAnsi="Century Gothic" w:cs="Arial"/>
          <w:lang w:eastAsia="nl-BE"/>
        </w:rPr>
        <w:t xml:space="preserve">trainer/coach </w:t>
      </w:r>
      <w:r w:rsidRPr="00C91273">
        <w:rPr>
          <w:rFonts w:ascii="Century Gothic" w:hAnsi="Century Gothic" w:cs="Arial"/>
          <w:lang w:eastAsia="nl-BE"/>
        </w:rPr>
        <w:t>stelt nooit informatie beschikbaar aan derden die nog niet openbaar gemaakt is en kan worden gebruikt voor het plaatsen van weddenschappen. Hij/zij wedt niet op de sportwedstrijden en sportcompetitie van de sportvereniging waarin hij betrokken is</w:t>
      </w:r>
      <w:r w:rsidR="00310991" w:rsidRPr="00C91273">
        <w:rPr>
          <w:rFonts w:ascii="Century Gothic" w:hAnsi="Century Gothic" w:cs="Arial"/>
          <w:lang w:eastAsia="nl-BE"/>
        </w:rPr>
        <w:t xml:space="preserve"> (matchfixing)</w:t>
      </w:r>
      <w:r w:rsidRPr="00C91273">
        <w:rPr>
          <w:rFonts w:ascii="Century Gothic" w:hAnsi="Century Gothic" w:cs="Arial"/>
          <w:lang w:eastAsia="nl-BE"/>
        </w:rPr>
        <w:t>.</w:t>
      </w:r>
    </w:p>
    <w:p w14:paraId="737A1B97" w14:textId="53BD0776" w:rsidR="00310991" w:rsidRPr="00C91273" w:rsidRDefault="00221C05" w:rsidP="00310991">
      <w:pPr>
        <w:pStyle w:val="Kop1"/>
        <w:ind w:left="360"/>
      </w:pPr>
      <w:r w:rsidRPr="00C91273">
        <w:t xml:space="preserve">3. </w:t>
      </w:r>
      <w:r w:rsidR="00310991" w:rsidRPr="00C91273">
        <w:t>Specifieke bepalingen omtrent Matchfixing</w:t>
      </w:r>
      <w:r w:rsidR="00310991" w:rsidRPr="00C91273">
        <w:br/>
      </w:r>
    </w:p>
    <w:p w14:paraId="2E816918" w14:textId="1ED3FE51" w:rsidR="00310991" w:rsidRPr="00C91273" w:rsidRDefault="00221C05" w:rsidP="00A80AA0">
      <w:pPr>
        <w:pStyle w:val="Lijstalinea"/>
        <w:numPr>
          <w:ilvl w:val="0"/>
          <w:numId w:val="4"/>
        </w:numPr>
        <w:spacing w:after="240" w:line="360" w:lineRule="auto"/>
        <w:ind w:left="357" w:hanging="357"/>
        <w:jc w:val="both"/>
        <w:rPr>
          <w:rFonts w:ascii="Century Gothic" w:hAnsi="Century Gothic"/>
        </w:rPr>
      </w:pPr>
      <w:r w:rsidRPr="00C91273">
        <w:rPr>
          <w:rFonts w:ascii="Century Gothic" w:hAnsi="Century Gothic"/>
        </w:rPr>
        <w:t>De trainer/coach</w:t>
      </w:r>
      <w:r w:rsidR="00310991" w:rsidRPr="00C91273">
        <w:rPr>
          <w:rFonts w:ascii="Century Gothic" w:hAnsi="Century Gothic"/>
        </w:rPr>
        <w:t xml:space="preserve"> mag onder geen beding, direct of indirect, inzetten, wedden of pogen in te zetten of te wedden op de uitslag en een ander aspect van een badminton evenement. Het fixen of beïnvloeden van het natuurlijk verloop, van welk onderdeel van een wedstrijd dan ook, is absoluut </w:t>
      </w:r>
      <w:r w:rsidRPr="00C91273">
        <w:rPr>
          <w:rFonts w:ascii="Century Gothic" w:hAnsi="Century Gothic"/>
        </w:rPr>
        <w:t>verboden. Indien een trainer/coach</w:t>
      </w:r>
      <w:r w:rsidR="00310991" w:rsidRPr="00C91273">
        <w:rPr>
          <w:rFonts w:ascii="Century Gothic" w:hAnsi="Century Gothic"/>
        </w:rPr>
        <w:t xml:space="preserve"> of iemand uit zijn omgeving benaderd wordt voor matchfixing, dient dit onmiddellijk gemeld te worden bij het a</w:t>
      </w:r>
      <w:r w:rsidRPr="00C91273">
        <w:rPr>
          <w:rFonts w:ascii="Century Gothic" w:hAnsi="Century Gothic"/>
        </w:rPr>
        <w:t>anspreekpunt integriteit (API).</w:t>
      </w:r>
    </w:p>
    <w:p w14:paraId="35A9843A" w14:textId="5521FBAA" w:rsidR="00310991" w:rsidRPr="00C91273" w:rsidRDefault="00310991" w:rsidP="00A80AA0">
      <w:pPr>
        <w:pStyle w:val="Lijstalinea"/>
        <w:numPr>
          <w:ilvl w:val="0"/>
          <w:numId w:val="4"/>
        </w:numPr>
        <w:spacing w:line="360" w:lineRule="auto"/>
        <w:ind w:left="357" w:hanging="357"/>
        <w:jc w:val="both"/>
        <w:rPr>
          <w:rFonts w:ascii="Century Gothic" w:hAnsi="Century Gothic"/>
        </w:rPr>
      </w:pPr>
      <w:r w:rsidRPr="00C91273">
        <w:rPr>
          <w:rFonts w:ascii="Century Gothic" w:hAnsi="Century Gothic"/>
        </w:rPr>
        <w:t>In geen geval mag</w:t>
      </w:r>
      <w:r w:rsidR="00221C05" w:rsidRPr="00C91273">
        <w:rPr>
          <w:rFonts w:ascii="Century Gothic" w:hAnsi="Century Gothic"/>
        </w:rPr>
        <w:t xml:space="preserve"> een trainer/coach</w:t>
      </w:r>
      <w:r w:rsidRPr="00C91273">
        <w:rPr>
          <w:rFonts w:ascii="Century Gothic" w:hAnsi="Century Gothic"/>
        </w:rPr>
        <w:t xml:space="preserve"> van de </w:t>
      </w:r>
      <w:r w:rsidR="00A80AA0">
        <w:rPr>
          <w:rFonts w:ascii="Century Gothic" w:hAnsi="Century Gothic"/>
        </w:rPr>
        <w:t>club</w:t>
      </w:r>
      <w:r w:rsidRPr="00C91273">
        <w:rPr>
          <w:rFonts w:ascii="Century Gothic" w:hAnsi="Century Gothic"/>
        </w:rPr>
        <w:t xml:space="preserve"> acties ondernemen of steun geven aan activiteiten die in strijd zijn met de Anti-Doping reglementering.</w:t>
      </w:r>
    </w:p>
    <w:p w14:paraId="43427BFD" w14:textId="77777777" w:rsidR="00310991" w:rsidRPr="00C91273" w:rsidRDefault="00310991" w:rsidP="00310991">
      <w:pPr>
        <w:pStyle w:val="Kop1"/>
        <w:ind w:left="360"/>
      </w:pPr>
      <w:r w:rsidRPr="00C91273">
        <w:t>4. Gebruik van (sociale) mediaplatformen</w:t>
      </w:r>
      <w:r w:rsidRPr="00C91273">
        <w:br/>
      </w:r>
    </w:p>
    <w:p w14:paraId="689B675C" w14:textId="67C6F727" w:rsidR="00310991" w:rsidRPr="00D763EF" w:rsidRDefault="00221C05" w:rsidP="00310991">
      <w:pPr>
        <w:pStyle w:val="Lijstalinea"/>
        <w:ind w:left="360"/>
        <w:jc w:val="both"/>
        <w:rPr>
          <w:rFonts w:ascii="Century Gothic" w:hAnsi="Century Gothic"/>
        </w:rPr>
      </w:pPr>
      <w:r w:rsidRPr="00C91273">
        <w:rPr>
          <w:rFonts w:ascii="Century Gothic" w:hAnsi="Century Gothic"/>
          <w:iCs/>
        </w:rPr>
        <w:t xml:space="preserve">De trainer/coach gedraagt </w:t>
      </w:r>
      <w:r w:rsidR="00310991" w:rsidRPr="00C91273">
        <w:rPr>
          <w:rFonts w:ascii="Century Gothic" w:hAnsi="Century Gothic"/>
          <w:iCs/>
        </w:rPr>
        <w:t xml:space="preserve">zich op sociale media of op elk ander mediaplatform conform de basisprincipes voorgeschreven door </w:t>
      </w:r>
      <w:r w:rsidR="00A80AA0">
        <w:rPr>
          <w:rFonts w:ascii="Century Gothic" w:hAnsi="Century Gothic"/>
          <w:iCs/>
        </w:rPr>
        <w:t>het intern reglement van de club</w:t>
      </w:r>
      <w:r w:rsidR="00310991" w:rsidRPr="00C91273">
        <w:rPr>
          <w:rFonts w:ascii="Century Gothic" w:hAnsi="Century Gothic"/>
          <w:iCs/>
        </w:rPr>
        <w:t>.</w:t>
      </w:r>
    </w:p>
    <w:p w14:paraId="1C867CF4" w14:textId="722D4E57" w:rsidR="00310991" w:rsidRDefault="00310991" w:rsidP="00310991">
      <w:pPr>
        <w:spacing w:after="240" w:line="360" w:lineRule="auto"/>
        <w:ind w:left="357"/>
        <w:jc w:val="both"/>
        <w:rPr>
          <w:rFonts w:ascii="Century Gothic" w:hAnsi="Century Gothic" w:cs="Arial"/>
          <w:lang w:eastAsia="nl-BE"/>
        </w:rPr>
      </w:pPr>
    </w:p>
    <w:p w14:paraId="4F235CCF" w14:textId="1AAC5F1F" w:rsidR="00C91273" w:rsidRDefault="00C91273" w:rsidP="00310991">
      <w:pPr>
        <w:spacing w:after="240" w:line="360" w:lineRule="auto"/>
        <w:ind w:left="357"/>
        <w:jc w:val="both"/>
        <w:rPr>
          <w:rFonts w:ascii="Century Gothic" w:hAnsi="Century Gothic" w:cs="Arial"/>
          <w:lang w:eastAsia="nl-BE"/>
        </w:rPr>
      </w:pPr>
    </w:p>
    <w:p w14:paraId="61C9EDA5" w14:textId="7FD00EC0" w:rsidR="00C91273" w:rsidRDefault="00C91273" w:rsidP="00310991">
      <w:pPr>
        <w:spacing w:after="240" w:line="360" w:lineRule="auto"/>
        <w:ind w:left="357"/>
        <w:jc w:val="both"/>
        <w:rPr>
          <w:rFonts w:ascii="Century Gothic" w:hAnsi="Century Gothic" w:cs="Arial"/>
          <w:lang w:eastAsia="nl-BE"/>
        </w:rPr>
      </w:pPr>
    </w:p>
    <w:p w14:paraId="6BD2D030" w14:textId="77777777" w:rsidR="00C91273" w:rsidRPr="006E6DE9" w:rsidRDefault="00C91273" w:rsidP="00310991">
      <w:pPr>
        <w:spacing w:after="240" w:line="360" w:lineRule="auto"/>
        <w:ind w:left="357"/>
        <w:jc w:val="both"/>
        <w:rPr>
          <w:rFonts w:ascii="Century Gothic" w:hAnsi="Century Gothic" w:cs="Arial"/>
          <w:lang w:eastAsia="nl-BE"/>
        </w:rPr>
      </w:pPr>
    </w:p>
    <w:p w14:paraId="7087D662" w14:textId="585ED8AF" w:rsidR="00D6526F" w:rsidRDefault="00221C05" w:rsidP="00221C05">
      <w:pPr>
        <w:pStyle w:val="Kop1"/>
        <w:ind w:left="360"/>
      </w:pPr>
      <w:bookmarkStart w:id="7" w:name="_Toc501490941"/>
      <w:bookmarkStart w:id="8" w:name="_Toc506807635"/>
      <w:r>
        <w:t xml:space="preserve">5. </w:t>
      </w:r>
      <w:r w:rsidR="00D6526F">
        <w:t>Specifieke bepalingen omtrent seksueel grensoverschrijdend gedrag</w:t>
      </w:r>
      <w:bookmarkEnd w:id="7"/>
      <w:bookmarkEnd w:id="8"/>
    </w:p>
    <w:p w14:paraId="263869FC" w14:textId="77777777" w:rsidR="00D6526F" w:rsidRPr="006E6DE9" w:rsidRDefault="00D6526F" w:rsidP="00D6526F">
      <w:pPr>
        <w:spacing w:before="100" w:beforeAutospacing="1" w:line="360" w:lineRule="auto"/>
        <w:jc w:val="both"/>
        <w:rPr>
          <w:rFonts w:ascii="Century Gothic" w:hAnsi="Century Gothic" w:cs="Arial"/>
          <w:lang w:eastAsia="nl-BE"/>
        </w:rPr>
      </w:pPr>
      <w:r w:rsidRPr="006E6DE9">
        <w:rPr>
          <w:rFonts w:ascii="Century Gothic" w:hAnsi="Century Gothic" w:cs="Arial"/>
          <w:lang w:eastAsia="nl-BE"/>
        </w:rPr>
        <w:t>Er dient extra aandacht te worden geschonken aan de fysieke en seksuele integriteit van de sporter die ten allen tijde dient te worden gerespecteerd.</w:t>
      </w:r>
    </w:p>
    <w:p w14:paraId="5D46B01A" w14:textId="152957C9" w:rsidR="00D6526F" w:rsidRPr="006E6DE9" w:rsidRDefault="00D6526F" w:rsidP="006E6DE9">
      <w:pPr>
        <w:pStyle w:val="Lijstalinea"/>
        <w:numPr>
          <w:ilvl w:val="0"/>
          <w:numId w:val="19"/>
        </w:numPr>
        <w:spacing w:before="100" w:beforeAutospacing="1" w:after="240" w:line="360" w:lineRule="auto"/>
        <w:jc w:val="both"/>
        <w:rPr>
          <w:rFonts w:ascii="Century Gothic" w:hAnsi="Century Gothic" w:cs="Arial"/>
          <w:lang w:eastAsia="nl-BE"/>
        </w:rPr>
      </w:pPr>
      <w:r w:rsidRPr="006E6DE9">
        <w:rPr>
          <w:rFonts w:ascii="Century Gothic" w:hAnsi="Century Gothic" w:cs="Arial"/>
        </w:rPr>
        <w:t xml:space="preserve">De </w:t>
      </w:r>
      <w:r w:rsidR="006E6DE9" w:rsidRPr="006E6DE9">
        <w:rPr>
          <w:rFonts w:ascii="Century Gothic" w:hAnsi="Century Gothic" w:cs="Arial"/>
          <w:lang w:eastAsia="nl-BE"/>
        </w:rPr>
        <w:t xml:space="preserve">trainer/coach </w:t>
      </w:r>
      <w:r w:rsidRPr="006E6DE9">
        <w:rPr>
          <w:rFonts w:ascii="Century Gothic" w:hAnsi="Century Gothic" w:cs="Arial"/>
        </w:rPr>
        <w:t xml:space="preserve">neemt </w:t>
      </w:r>
      <w:r w:rsidRPr="006E6DE9">
        <w:rPr>
          <w:rFonts w:ascii="Century Gothic" w:hAnsi="Century Gothic" w:cs="Arial"/>
          <w:b/>
        </w:rPr>
        <w:t>niet deel aan seksueel grensoverschrijdend gedrag</w:t>
      </w:r>
      <w:r w:rsidRPr="006E6DE9">
        <w:rPr>
          <w:rFonts w:ascii="Century Gothic" w:hAnsi="Century Gothic" w:cs="Arial"/>
        </w:rPr>
        <w:t>, noch zal hij/zij anderen daartoe aanmoedigen.</w:t>
      </w:r>
    </w:p>
    <w:p w14:paraId="7BDEC130" w14:textId="46BF1F70" w:rsidR="00D6526F" w:rsidRPr="006E6DE9" w:rsidRDefault="00D6526F" w:rsidP="006E6DE9">
      <w:pPr>
        <w:pStyle w:val="Lijstalinea"/>
        <w:numPr>
          <w:ilvl w:val="1"/>
          <w:numId w:val="19"/>
        </w:numPr>
        <w:spacing w:before="100" w:beforeAutospacing="1" w:after="240" w:line="360" w:lineRule="auto"/>
        <w:jc w:val="both"/>
        <w:rPr>
          <w:rFonts w:ascii="Century Gothic" w:hAnsi="Century Gothic" w:cs="Arial"/>
          <w:lang w:eastAsia="nl-BE"/>
        </w:rPr>
      </w:pPr>
      <w:r w:rsidRPr="006E6DE9">
        <w:rPr>
          <w:rFonts w:ascii="Century Gothic" w:hAnsi="Century Gothic" w:cs="Arial"/>
        </w:rPr>
        <w:t xml:space="preserve">De </w:t>
      </w:r>
      <w:r w:rsidR="006E6DE9" w:rsidRPr="006E6DE9">
        <w:rPr>
          <w:rFonts w:ascii="Century Gothic" w:hAnsi="Century Gothic" w:cs="Arial"/>
          <w:lang w:eastAsia="nl-BE"/>
        </w:rPr>
        <w:t xml:space="preserve">trainer/coach </w:t>
      </w:r>
      <w:r w:rsidRPr="006E6DE9">
        <w:rPr>
          <w:rFonts w:ascii="Century Gothic" w:hAnsi="Century Gothic" w:cs="Arial"/>
        </w:rPr>
        <w:t xml:space="preserve">zal door feitelijke interventie een klaarblijkelijke vorm van seksueel grensoverschrijdend gedrag waarvan hij/zij getuige is of waarvan hij/zij op de hoogte wordt gesteld of getuige van is onmiddellijk (doen laten) stoppen en de nodige hulp (laten) bieden aan het slachtoffer. </w:t>
      </w:r>
    </w:p>
    <w:p w14:paraId="2BA65649" w14:textId="49AB93A8" w:rsidR="00D6526F" w:rsidRPr="006E6DE9" w:rsidRDefault="00D6526F" w:rsidP="006E6DE9">
      <w:pPr>
        <w:pStyle w:val="Lijstalinea"/>
        <w:numPr>
          <w:ilvl w:val="1"/>
          <w:numId w:val="19"/>
        </w:numPr>
        <w:spacing w:before="100" w:beforeAutospacing="1" w:after="240" w:line="360" w:lineRule="auto"/>
        <w:jc w:val="both"/>
        <w:rPr>
          <w:rFonts w:ascii="Century Gothic" w:hAnsi="Century Gothic" w:cs="Arial"/>
        </w:rPr>
      </w:pPr>
      <w:r w:rsidRPr="006E6DE9">
        <w:rPr>
          <w:rFonts w:ascii="Century Gothic" w:hAnsi="Century Gothic" w:cs="Arial"/>
        </w:rPr>
        <w:t xml:space="preserve">De </w:t>
      </w:r>
      <w:r w:rsidR="006E6DE9" w:rsidRPr="006E6DE9">
        <w:rPr>
          <w:rFonts w:ascii="Century Gothic" w:hAnsi="Century Gothic" w:cs="Arial"/>
          <w:lang w:eastAsia="nl-BE"/>
        </w:rPr>
        <w:t xml:space="preserve">trainer/coach </w:t>
      </w:r>
      <w:r w:rsidRPr="006E6DE9">
        <w:rPr>
          <w:rFonts w:ascii="Century Gothic" w:hAnsi="Century Gothic" w:cs="Arial"/>
        </w:rPr>
        <w:t xml:space="preserve">zal enkel sporttechnische fysieke handelingen m.b.t. de sporter verrichten die tot zijn bekwaamheid en taken behoren en/of voor de sportbeoefening noodzakelijk zijn. </w:t>
      </w:r>
      <w:r w:rsidRPr="006E6DE9">
        <w:rPr>
          <w:rFonts w:ascii="Century Gothic" w:hAnsi="Century Gothic" w:cs="Arial"/>
          <w:lang w:eastAsia="nl-BE"/>
        </w:rPr>
        <w:t xml:space="preserve">De </w:t>
      </w:r>
      <w:r w:rsidR="006E6DE9" w:rsidRPr="006E6DE9">
        <w:rPr>
          <w:rFonts w:ascii="Century Gothic" w:hAnsi="Century Gothic" w:cs="Arial"/>
          <w:lang w:eastAsia="nl-BE"/>
        </w:rPr>
        <w:t xml:space="preserve">trainer/coach </w:t>
      </w:r>
      <w:r w:rsidRPr="006E6DE9">
        <w:rPr>
          <w:rFonts w:ascii="Century Gothic" w:hAnsi="Century Gothic" w:cs="Arial"/>
          <w:lang w:eastAsia="nl-BE"/>
        </w:rPr>
        <w:t>zorgt ervoor dat daar waar lichamelijk contact noodzakelijk en functioneel is voor de sportbeoefening, hij/zij de bedoeling van de handeling duidelijk</w:t>
      </w:r>
      <w:r w:rsidR="00221C05">
        <w:rPr>
          <w:rFonts w:ascii="Century Gothic" w:hAnsi="Century Gothic" w:cs="Arial"/>
          <w:lang w:eastAsia="nl-BE"/>
        </w:rPr>
        <w:t xml:space="preserve"> </w:t>
      </w:r>
      <w:r w:rsidR="00221C05" w:rsidRPr="00C91273">
        <w:rPr>
          <w:rFonts w:ascii="Century Gothic" w:hAnsi="Century Gothic" w:cs="Arial"/>
          <w:lang w:eastAsia="nl-BE"/>
        </w:rPr>
        <w:t>uitlegt</w:t>
      </w:r>
      <w:r w:rsidRPr="006E6DE9">
        <w:rPr>
          <w:rFonts w:ascii="Century Gothic" w:hAnsi="Century Gothic" w:cs="Arial"/>
          <w:lang w:eastAsia="nl-BE"/>
        </w:rPr>
        <w:t xml:space="preserve">. </w:t>
      </w:r>
    </w:p>
    <w:p w14:paraId="2748EE23" w14:textId="32A7A1FE" w:rsidR="00D6526F" w:rsidRPr="006E6DE9" w:rsidRDefault="00D6526F" w:rsidP="006E6DE9">
      <w:pPr>
        <w:pStyle w:val="Lijstalinea"/>
        <w:numPr>
          <w:ilvl w:val="1"/>
          <w:numId w:val="19"/>
        </w:numPr>
        <w:spacing w:before="100" w:beforeAutospacing="1" w:after="240" w:line="360" w:lineRule="auto"/>
        <w:jc w:val="both"/>
        <w:rPr>
          <w:rFonts w:ascii="Century Gothic" w:hAnsi="Century Gothic" w:cs="Arial"/>
          <w:lang w:eastAsia="nl-BE"/>
        </w:rPr>
      </w:pPr>
      <w:r w:rsidRPr="006E6DE9">
        <w:rPr>
          <w:rFonts w:ascii="Century Gothic" w:hAnsi="Century Gothic" w:cs="Arial"/>
        </w:rPr>
        <w:t xml:space="preserve">De </w:t>
      </w:r>
      <w:r w:rsidR="006E6DE9" w:rsidRPr="006E6DE9">
        <w:rPr>
          <w:rFonts w:ascii="Century Gothic" w:hAnsi="Century Gothic" w:cs="Arial"/>
          <w:lang w:eastAsia="nl-BE"/>
        </w:rPr>
        <w:t xml:space="preserve">trainer/coach </w:t>
      </w:r>
      <w:r w:rsidRPr="006E6DE9">
        <w:rPr>
          <w:rFonts w:ascii="Century Gothic" w:hAnsi="Century Gothic" w:cs="Arial"/>
        </w:rPr>
        <w:t xml:space="preserve">zal geen seksueel of erotisch geladen sfeer creëren (door woord, gedrag, vertoning filmbeelden, aankleding omgeving, etc.) of aan het voortbestaan daarvan een bijdrage leveren. De </w:t>
      </w:r>
      <w:r w:rsidR="006E6DE9" w:rsidRPr="006E6DE9">
        <w:rPr>
          <w:rFonts w:ascii="Century Gothic" w:hAnsi="Century Gothic" w:cs="Arial"/>
          <w:lang w:eastAsia="nl-BE"/>
        </w:rPr>
        <w:t xml:space="preserve">trainer/coach </w:t>
      </w:r>
      <w:r w:rsidRPr="006E6DE9">
        <w:rPr>
          <w:rFonts w:ascii="Century Gothic" w:hAnsi="Century Gothic" w:cs="Arial"/>
        </w:rPr>
        <w:t xml:space="preserve">zal zijn begeleiderstaken rondom en tijdens een sportactiviteit correct uitvoeren zodat geen gelegenheid ontstaat voor seksueel grensoverschrijdend gedrag. </w:t>
      </w:r>
    </w:p>
    <w:p w14:paraId="33E4705C" w14:textId="0C6F196B" w:rsidR="00D6526F" w:rsidRPr="006E6DE9" w:rsidRDefault="00D6526F" w:rsidP="006E6DE9">
      <w:pPr>
        <w:pStyle w:val="Lijstalinea"/>
        <w:numPr>
          <w:ilvl w:val="1"/>
          <w:numId w:val="19"/>
        </w:numPr>
        <w:spacing w:before="100" w:beforeAutospacing="1" w:after="240" w:line="360" w:lineRule="auto"/>
        <w:jc w:val="both"/>
        <w:rPr>
          <w:rFonts w:ascii="Century Gothic" w:hAnsi="Century Gothic" w:cs="Arial"/>
          <w:lang w:eastAsia="nl-BE"/>
        </w:rPr>
      </w:pPr>
      <w:r w:rsidRPr="006E6DE9">
        <w:rPr>
          <w:rFonts w:ascii="Century Gothic" w:hAnsi="Century Gothic" w:cs="Arial"/>
          <w:lang w:eastAsia="nl-BE"/>
        </w:rPr>
        <w:t xml:space="preserve">De </w:t>
      </w:r>
      <w:r w:rsidR="006E6DE9" w:rsidRPr="006E6DE9">
        <w:rPr>
          <w:rFonts w:ascii="Century Gothic" w:hAnsi="Century Gothic" w:cs="Arial"/>
          <w:lang w:eastAsia="nl-BE"/>
        </w:rPr>
        <w:t xml:space="preserve">trainer/coach </w:t>
      </w:r>
      <w:r w:rsidRPr="006E6DE9">
        <w:rPr>
          <w:rFonts w:ascii="Century Gothic" w:hAnsi="Century Gothic" w:cs="Arial"/>
          <w:lang w:eastAsia="nl-BE"/>
        </w:rPr>
        <w:t>houdt rekening met wat de sporter als seksueel intimiderend ervaart (bijvoorbeeld iemand naar zich toe trekken om te kussen bij begroeting en afscheid, zich tegen de sporter aandrukken en andere ongewenste aanrakingen).</w:t>
      </w:r>
    </w:p>
    <w:p w14:paraId="5DB74360" w14:textId="2D3C0145" w:rsidR="00D6526F" w:rsidRPr="006E6DE9" w:rsidRDefault="00D6526F" w:rsidP="006E6DE9">
      <w:pPr>
        <w:pStyle w:val="Lijstalinea"/>
        <w:numPr>
          <w:ilvl w:val="1"/>
          <w:numId w:val="19"/>
        </w:numPr>
        <w:spacing w:before="100" w:beforeAutospacing="1" w:after="240" w:line="360" w:lineRule="auto"/>
        <w:jc w:val="both"/>
        <w:rPr>
          <w:rFonts w:ascii="Century Gothic" w:hAnsi="Century Gothic" w:cs="Arial"/>
          <w:lang w:eastAsia="nl-BE"/>
        </w:rPr>
      </w:pPr>
      <w:r w:rsidRPr="006E6DE9">
        <w:rPr>
          <w:rFonts w:ascii="Century Gothic" w:hAnsi="Century Gothic" w:cs="Arial"/>
          <w:lang w:eastAsia="nl-BE"/>
        </w:rPr>
        <w:t xml:space="preserve">De </w:t>
      </w:r>
      <w:r w:rsidR="006E6DE9" w:rsidRPr="006E6DE9">
        <w:rPr>
          <w:rFonts w:ascii="Century Gothic" w:hAnsi="Century Gothic" w:cs="Arial"/>
          <w:lang w:eastAsia="nl-BE"/>
        </w:rPr>
        <w:t xml:space="preserve">trainer/coach </w:t>
      </w:r>
      <w:r w:rsidRPr="006E6DE9">
        <w:rPr>
          <w:rFonts w:ascii="Century Gothic" w:hAnsi="Century Gothic" w:cs="Arial"/>
          <w:lang w:eastAsia="nl-BE"/>
        </w:rPr>
        <w:t>zal zich onthouden van seksueel getinte opmerkingen, schunnigheden, ontboezemingen over eigen of andermans seksleven, via eender welk communicatiemiddel.</w:t>
      </w:r>
    </w:p>
    <w:p w14:paraId="5AA09E6D" w14:textId="16B55F47" w:rsidR="00D6526F" w:rsidRPr="006E6DE9" w:rsidRDefault="00D6526F" w:rsidP="4439BC7A">
      <w:pPr>
        <w:pStyle w:val="Lijstalinea"/>
        <w:numPr>
          <w:ilvl w:val="1"/>
          <w:numId w:val="19"/>
        </w:numPr>
        <w:spacing w:before="100" w:beforeAutospacing="1" w:after="240" w:line="360" w:lineRule="auto"/>
        <w:jc w:val="both"/>
        <w:rPr>
          <w:rFonts w:ascii="Century Gothic" w:hAnsi="Century Gothic" w:cs="Arial"/>
        </w:rPr>
      </w:pPr>
      <w:r w:rsidRPr="4439BC7A">
        <w:rPr>
          <w:rFonts w:ascii="Century Gothic" w:hAnsi="Century Gothic" w:cs="Arial"/>
        </w:rPr>
        <w:t xml:space="preserve">De </w:t>
      </w:r>
      <w:r w:rsidR="006E6DE9" w:rsidRPr="4439BC7A">
        <w:rPr>
          <w:rFonts w:ascii="Century Gothic" w:hAnsi="Century Gothic" w:cs="Arial"/>
          <w:lang w:eastAsia="nl-BE"/>
        </w:rPr>
        <w:t xml:space="preserve">trainer/coach </w:t>
      </w:r>
      <w:r w:rsidRPr="4439BC7A">
        <w:rPr>
          <w:rFonts w:ascii="Century Gothic" w:hAnsi="Century Gothic" w:cs="Arial"/>
        </w:rPr>
        <w:t>mag niet ingaan op seksuele/erotische verlangens of fantasieën van een seksueel minderjarige sporter (&lt; 1</w:t>
      </w:r>
      <w:r w:rsidR="09957F0A" w:rsidRPr="4439BC7A">
        <w:rPr>
          <w:rFonts w:ascii="Century Gothic" w:hAnsi="Century Gothic" w:cs="Arial"/>
        </w:rPr>
        <w:t>8</w:t>
      </w:r>
      <w:r w:rsidRPr="4439BC7A">
        <w:rPr>
          <w:rFonts w:ascii="Century Gothic" w:hAnsi="Century Gothic" w:cs="Arial"/>
        </w:rPr>
        <w:t xml:space="preserve"> jaar).</w:t>
      </w:r>
    </w:p>
    <w:p w14:paraId="07325A30" w14:textId="77777777" w:rsidR="006E6DE9" w:rsidRPr="006E6DE9" w:rsidRDefault="006E6DE9" w:rsidP="006E6DE9">
      <w:pPr>
        <w:pStyle w:val="Lijstalinea"/>
        <w:spacing w:before="100" w:beforeAutospacing="1" w:after="240" w:line="360" w:lineRule="auto"/>
        <w:ind w:left="1080"/>
        <w:jc w:val="both"/>
        <w:rPr>
          <w:rFonts w:ascii="Arial" w:hAnsi="Arial" w:cs="Arial"/>
        </w:rPr>
      </w:pPr>
    </w:p>
    <w:p w14:paraId="5EEAB2A8" w14:textId="564C64F4" w:rsidR="00D6526F" w:rsidRPr="006E6DE9" w:rsidRDefault="00D6526F" w:rsidP="006E6DE9">
      <w:pPr>
        <w:pStyle w:val="Lijstalinea"/>
        <w:numPr>
          <w:ilvl w:val="0"/>
          <w:numId w:val="19"/>
        </w:numPr>
        <w:spacing w:before="100" w:beforeAutospacing="1" w:after="240" w:line="360" w:lineRule="auto"/>
        <w:jc w:val="both"/>
        <w:rPr>
          <w:rFonts w:ascii="Century Gothic" w:hAnsi="Century Gothic" w:cs="Arial"/>
          <w:lang w:eastAsia="nl-BE"/>
        </w:rPr>
      </w:pPr>
      <w:r w:rsidRPr="006E6DE9">
        <w:rPr>
          <w:rFonts w:ascii="Century Gothic" w:hAnsi="Century Gothic" w:cs="Arial"/>
        </w:rPr>
        <w:t xml:space="preserve">De </w:t>
      </w:r>
      <w:r w:rsidR="006E6DE9" w:rsidRPr="006E6DE9">
        <w:rPr>
          <w:rFonts w:ascii="Century Gothic" w:hAnsi="Century Gothic" w:cs="Arial"/>
          <w:lang w:eastAsia="nl-BE"/>
        </w:rPr>
        <w:t xml:space="preserve">trainer/coach </w:t>
      </w:r>
      <w:r w:rsidRPr="006E6DE9">
        <w:rPr>
          <w:rFonts w:ascii="Century Gothic" w:hAnsi="Century Gothic" w:cs="Arial"/>
        </w:rPr>
        <w:t xml:space="preserve">zal onmiddellijk </w:t>
      </w:r>
      <w:r w:rsidRPr="006E6DE9">
        <w:rPr>
          <w:rFonts w:ascii="Century Gothic" w:hAnsi="Century Gothic" w:cs="Arial"/>
          <w:b/>
        </w:rPr>
        <w:t xml:space="preserve">melding </w:t>
      </w:r>
      <w:r w:rsidR="006E6DE9" w:rsidRPr="006E6DE9">
        <w:rPr>
          <w:rFonts w:ascii="Century Gothic" w:hAnsi="Century Gothic" w:cs="Arial"/>
          <w:b/>
        </w:rPr>
        <w:t>maken</w:t>
      </w:r>
      <w:r w:rsidRPr="006E6DE9">
        <w:rPr>
          <w:rFonts w:ascii="Century Gothic" w:hAnsi="Century Gothic" w:cs="Arial"/>
          <w:b/>
        </w:rPr>
        <w:t xml:space="preserve"> van een incident</w:t>
      </w:r>
      <w:r w:rsidRPr="006E6DE9">
        <w:rPr>
          <w:rFonts w:ascii="Century Gothic" w:hAnsi="Century Gothic" w:cs="Arial"/>
        </w:rPr>
        <w:t xml:space="preserve"> of situatie m.b.t. seksueel grensoverschrijdend gedrag</w:t>
      </w:r>
      <w:r w:rsidR="006E6DE9" w:rsidRPr="006E6DE9">
        <w:rPr>
          <w:rFonts w:ascii="Century Gothic" w:hAnsi="Century Gothic" w:cs="Arial"/>
        </w:rPr>
        <w:t xml:space="preserve"> </w:t>
      </w:r>
      <w:r w:rsidR="00221C05" w:rsidRPr="00C91273">
        <w:rPr>
          <w:rFonts w:ascii="Century Gothic" w:hAnsi="Century Gothic" w:cs="Arial"/>
        </w:rPr>
        <w:t>bij</w:t>
      </w:r>
      <w:r w:rsidR="00221C05">
        <w:rPr>
          <w:rFonts w:ascii="Century Gothic" w:hAnsi="Century Gothic" w:cs="Arial"/>
        </w:rPr>
        <w:t xml:space="preserve"> </w:t>
      </w:r>
      <w:r w:rsidR="006E6DE9" w:rsidRPr="006E6DE9">
        <w:rPr>
          <w:rFonts w:ascii="Century Gothic" w:hAnsi="Century Gothic" w:cs="Arial"/>
        </w:rPr>
        <w:t>de API en het bestuur</w:t>
      </w:r>
      <w:r w:rsidRPr="006E6DE9">
        <w:rPr>
          <w:rFonts w:ascii="Century Gothic" w:hAnsi="Century Gothic" w:cs="Arial"/>
        </w:rPr>
        <w:t xml:space="preserve">. De </w:t>
      </w:r>
      <w:r w:rsidR="006E6DE9" w:rsidRPr="006E6DE9">
        <w:rPr>
          <w:rFonts w:ascii="Century Gothic" w:hAnsi="Century Gothic" w:cs="Arial"/>
          <w:lang w:eastAsia="nl-BE"/>
        </w:rPr>
        <w:lastRenderedPageBreak/>
        <w:t xml:space="preserve">trainer/coach </w:t>
      </w:r>
      <w:r w:rsidRPr="006E6DE9">
        <w:rPr>
          <w:rFonts w:ascii="Century Gothic" w:hAnsi="Century Gothic" w:cs="Arial"/>
        </w:rPr>
        <w:t xml:space="preserve">mag anderen (zoals een </w:t>
      </w:r>
      <w:r w:rsidR="006E6DE9">
        <w:rPr>
          <w:rFonts w:ascii="Century Gothic" w:hAnsi="Century Gothic" w:cs="Arial"/>
        </w:rPr>
        <w:t>speler</w:t>
      </w:r>
      <w:r w:rsidRPr="006E6DE9">
        <w:rPr>
          <w:rFonts w:ascii="Century Gothic" w:hAnsi="Century Gothic" w:cs="Arial"/>
        </w:rPr>
        <w:t xml:space="preserve"> of andere begeleider) niet ontmoedigen of beletten om melding te doen of een klacht in te dienen inzake seksueel grensoverschrijdend gedrag. </w:t>
      </w:r>
    </w:p>
    <w:p w14:paraId="2152F84A" w14:textId="77777777" w:rsidR="006E6DE9" w:rsidRPr="006E6DE9" w:rsidRDefault="006E6DE9" w:rsidP="006E6DE9">
      <w:pPr>
        <w:pStyle w:val="Lijstalinea"/>
        <w:spacing w:before="100" w:beforeAutospacing="1" w:after="240" w:line="360" w:lineRule="auto"/>
        <w:ind w:left="360"/>
        <w:jc w:val="both"/>
        <w:rPr>
          <w:rFonts w:ascii="Arial" w:hAnsi="Arial" w:cs="Arial"/>
          <w:lang w:eastAsia="nl-BE"/>
        </w:rPr>
      </w:pPr>
    </w:p>
    <w:p w14:paraId="6CD4C8EB" w14:textId="15A9952C" w:rsidR="00D6526F" w:rsidRPr="006E6DE9" w:rsidRDefault="00D6526F" w:rsidP="006E6DE9">
      <w:pPr>
        <w:pStyle w:val="Lijstalinea"/>
        <w:numPr>
          <w:ilvl w:val="0"/>
          <w:numId w:val="19"/>
        </w:numPr>
        <w:spacing w:before="100" w:beforeAutospacing="1" w:after="240" w:line="360" w:lineRule="auto"/>
        <w:jc w:val="both"/>
        <w:rPr>
          <w:rFonts w:ascii="Century Gothic" w:hAnsi="Century Gothic" w:cs="Arial"/>
          <w:lang w:eastAsia="nl-BE"/>
        </w:rPr>
      </w:pPr>
      <w:r w:rsidRPr="006E6DE9">
        <w:rPr>
          <w:rFonts w:ascii="Century Gothic" w:hAnsi="Century Gothic" w:cs="Arial"/>
          <w:lang w:eastAsia="nl-BE"/>
        </w:rPr>
        <w:t xml:space="preserve">De </w:t>
      </w:r>
      <w:r w:rsidR="006E6DE9" w:rsidRPr="006E6DE9">
        <w:rPr>
          <w:rFonts w:ascii="Century Gothic" w:hAnsi="Century Gothic" w:cs="Arial"/>
          <w:lang w:eastAsia="nl-BE"/>
        </w:rPr>
        <w:t xml:space="preserve">trainer/coach </w:t>
      </w:r>
      <w:r w:rsidRPr="006E6DE9">
        <w:rPr>
          <w:rFonts w:ascii="Century Gothic" w:hAnsi="Century Gothic" w:cs="Arial"/>
          <w:lang w:eastAsia="nl-BE"/>
        </w:rPr>
        <w:t xml:space="preserve">zal zich ervan onthouden de sporter te behandelen op een wijze die de </w:t>
      </w:r>
      <w:r w:rsidR="006E6DE9" w:rsidRPr="006E6DE9">
        <w:rPr>
          <w:rFonts w:ascii="Century Gothic" w:hAnsi="Century Gothic" w:cs="Arial"/>
          <w:lang w:eastAsia="nl-BE"/>
        </w:rPr>
        <w:t>speler</w:t>
      </w:r>
      <w:r w:rsidRPr="006E6DE9">
        <w:rPr>
          <w:rFonts w:ascii="Century Gothic" w:hAnsi="Century Gothic" w:cs="Arial"/>
          <w:lang w:eastAsia="nl-BE"/>
        </w:rPr>
        <w:t xml:space="preserve"> in zijn/haar </w:t>
      </w:r>
      <w:r w:rsidRPr="006E6DE9">
        <w:rPr>
          <w:rFonts w:ascii="Century Gothic" w:hAnsi="Century Gothic" w:cs="Arial"/>
          <w:b/>
          <w:lang w:eastAsia="nl-BE"/>
        </w:rPr>
        <w:t>waardigheid</w:t>
      </w:r>
      <w:r w:rsidRPr="006E6DE9">
        <w:rPr>
          <w:rFonts w:ascii="Century Gothic" w:hAnsi="Century Gothic" w:cs="Arial"/>
          <w:lang w:eastAsia="nl-BE"/>
        </w:rPr>
        <w:t xml:space="preserve"> aantast én verder in het </w:t>
      </w:r>
      <w:r w:rsidRPr="006E6DE9">
        <w:rPr>
          <w:rFonts w:ascii="Century Gothic" w:hAnsi="Century Gothic" w:cs="Arial"/>
          <w:b/>
          <w:lang w:eastAsia="nl-BE"/>
        </w:rPr>
        <w:t>privéleven</w:t>
      </w:r>
      <w:r w:rsidRPr="006E6DE9">
        <w:rPr>
          <w:rFonts w:ascii="Century Gothic" w:hAnsi="Century Gothic" w:cs="Arial"/>
          <w:lang w:eastAsia="nl-BE"/>
        </w:rPr>
        <w:t xml:space="preserve"> van de </w:t>
      </w:r>
      <w:r w:rsidR="006E6DE9" w:rsidRPr="006E6DE9">
        <w:rPr>
          <w:rFonts w:ascii="Century Gothic" w:hAnsi="Century Gothic" w:cs="Arial"/>
          <w:lang w:eastAsia="nl-BE"/>
        </w:rPr>
        <w:t>speler</w:t>
      </w:r>
      <w:r w:rsidRPr="006E6DE9">
        <w:rPr>
          <w:rFonts w:ascii="Century Gothic" w:hAnsi="Century Gothic" w:cs="Arial"/>
          <w:lang w:eastAsia="nl-BE"/>
        </w:rPr>
        <w:t xml:space="preserve"> door te dringen dan nodig is voor het gezamenlijke gestelde doel. </w:t>
      </w:r>
      <w:r w:rsidRPr="006E6DE9">
        <w:rPr>
          <w:rFonts w:ascii="Century Gothic" w:hAnsi="Century Gothic" w:cs="Arial"/>
        </w:rPr>
        <w:t xml:space="preserve">De </w:t>
      </w:r>
      <w:r w:rsidR="006E6DE9" w:rsidRPr="006E6DE9">
        <w:rPr>
          <w:rFonts w:ascii="Century Gothic" w:hAnsi="Century Gothic" w:cs="Arial"/>
          <w:lang w:eastAsia="nl-BE"/>
        </w:rPr>
        <w:t xml:space="preserve">trainer/coach </w:t>
      </w:r>
      <w:r w:rsidRPr="006E6DE9">
        <w:rPr>
          <w:rFonts w:ascii="Century Gothic" w:hAnsi="Century Gothic" w:cs="Arial"/>
        </w:rPr>
        <w:t xml:space="preserve">zal tijdens trainingen, stages, wedstrijden en reizen </w:t>
      </w:r>
      <w:r w:rsidRPr="006E6DE9">
        <w:rPr>
          <w:rFonts w:ascii="Century Gothic" w:hAnsi="Century Gothic" w:cs="Arial"/>
          <w:b/>
        </w:rPr>
        <w:t>gereserveerd</w:t>
      </w:r>
      <w:r w:rsidRPr="006E6DE9">
        <w:rPr>
          <w:rFonts w:ascii="Century Gothic" w:hAnsi="Century Gothic" w:cs="Arial"/>
        </w:rPr>
        <w:t xml:space="preserve"> en met </w:t>
      </w:r>
      <w:r w:rsidRPr="006E6DE9">
        <w:rPr>
          <w:rFonts w:ascii="Century Gothic" w:hAnsi="Century Gothic" w:cs="Arial"/>
          <w:b/>
        </w:rPr>
        <w:t>respect</w:t>
      </w:r>
      <w:r w:rsidRPr="006E6DE9">
        <w:rPr>
          <w:rFonts w:ascii="Century Gothic" w:hAnsi="Century Gothic" w:cs="Arial"/>
        </w:rPr>
        <w:t xml:space="preserve"> omgaan met de </w:t>
      </w:r>
      <w:r w:rsidR="006E6DE9" w:rsidRPr="006E6DE9">
        <w:rPr>
          <w:rFonts w:ascii="Century Gothic" w:hAnsi="Century Gothic" w:cs="Arial"/>
        </w:rPr>
        <w:t>speler</w:t>
      </w:r>
      <w:r w:rsidRPr="006E6DE9">
        <w:rPr>
          <w:rFonts w:ascii="Century Gothic" w:hAnsi="Century Gothic" w:cs="Arial"/>
        </w:rPr>
        <w:t xml:space="preserve"> in de ruimten waarin de sporter zich bevindt, zoals de kleedkamer of de slaapkamer. Zo zal de </w:t>
      </w:r>
      <w:r w:rsidR="006E6DE9" w:rsidRPr="006E6DE9">
        <w:rPr>
          <w:rFonts w:ascii="Century Gothic" w:hAnsi="Century Gothic" w:cs="Arial"/>
          <w:lang w:eastAsia="nl-BE"/>
        </w:rPr>
        <w:t>trainer/coach</w:t>
      </w:r>
      <w:r w:rsidRPr="006E6DE9">
        <w:rPr>
          <w:rFonts w:ascii="Century Gothic" w:hAnsi="Century Gothic" w:cs="Arial"/>
        </w:rPr>
        <w:t>:</w:t>
      </w:r>
    </w:p>
    <w:p w14:paraId="3A2CE32C" w14:textId="2DC717D6" w:rsidR="00D6526F" w:rsidRPr="006E6DE9" w:rsidRDefault="00D6526F" w:rsidP="006E6DE9">
      <w:pPr>
        <w:pStyle w:val="Lijstalinea"/>
        <w:numPr>
          <w:ilvl w:val="1"/>
          <w:numId w:val="19"/>
        </w:numPr>
        <w:spacing w:before="100" w:beforeAutospacing="1" w:after="240" w:line="360" w:lineRule="auto"/>
        <w:jc w:val="both"/>
        <w:rPr>
          <w:rFonts w:ascii="Century Gothic" w:hAnsi="Century Gothic" w:cs="Arial"/>
        </w:rPr>
      </w:pPr>
      <w:r w:rsidRPr="006E6DE9">
        <w:rPr>
          <w:rFonts w:ascii="Century Gothic" w:hAnsi="Century Gothic" w:cs="Arial"/>
        </w:rPr>
        <w:t xml:space="preserve">zich niet onnodig en/of zonder toestemming van de </w:t>
      </w:r>
      <w:r w:rsidR="006E6DE9" w:rsidRPr="006E6DE9">
        <w:rPr>
          <w:rFonts w:ascii="Century Gothic" w:hAnsi="Century Gothic" w:cs="Arial"/>
        </w:rPr>
        <w:t>speler</w:t>
      </w:r>
      <w:r w:rsidRPr="006E6DE9">
        <w:rPr>
          <w:rFonts w:ascii="Century Gothic" w:hAnsi="Century Gothic" w:cs="Arial"/>
        </w:rPr>
        <w:t xml:space="preserve"> bevinden in of naar binnen kijken/gluren in ruimtes die door de </w:t>
      </w:r>
      <w:r w:rsidR="006E6DE9" w:rsidRPr="006E6DE9">
        <w:rPr>
          <w:rFonts w:ascii="Century Gothic" w:hAnsi="Century Gothic" w:cs="Arial"/>
        </w:rPr>
        <w:t>speler</w:t>
      </w:r>
      <w:r w:rsidRPr="006E6DE9">
        <w:rPr>
          <w:rFonts w:ascii="Century Gothic" w:hAnsi="Century Gothic" w:cs="Arial"/>
        </w:rPr>
        <w:t xml:space="preserve"> worden gebruikt als privéruimtes, zoals douches, kleedkamers, toiletten, slaapkamers en soortgelijke ruimtes, waarin de </w:t>
      </w:r>
      <w:r w:rsidR="006E6DE9" w:rsidRPr="006E6DE9">
        <w:rPr>
          <w:rFonts w:ascii="Century Gothic" w:hAnsi="Century Gothic" w:cs="Arial"/>
        </w:rPr>
        <w:t>speler</w:t>
      </w:r>
      <w:r w:rsidRPr="006E6DE9">
        <w:rPr>
          <w:rFonts w:ascii="Century Gothic" w:hAnsi="Century Gothic" w:cs="Arial"/>
        </w:rPr>
        <w:t xml:space="preserve"> mag veronderstellen zich te kunnen gedragen alsof hij/zij alleen en ongezien is.</w:t>
      </w:r>
    </w:p>
    <w:p w14:paraId="6713D5F0" w14:textId="73D3C3B0" w:rsidR="00D6526F" w:rsidRPr="006E6DE9" w:rsidRDefault="00D6526F" w:rsidP="006E6DE9">
      <w:pPr>
        <w:pStyle w:val="Lijstalinea"/>
        <w:numPr>
          <w:ilvl w:val="1"/>
          <w:numId w:val="19"/>
        </w:numPr>
        <w:spacing w:before="100" w:beforeAutospacing="1" w:after="240" w:line="360" w:lineRule="auto"/>
        <w:jc w:val="both"/>
        <w:rPr>
          <w:rFonts w:ascii="Century Gothic" w:hAnsi="Century Gothic" w:cs="Arial"/>
        </w:rPr>
      </w:pPr>
      <w:r w:rsidRPr="006E6DE9">
        <w:rPr>
          <w:rFonts w:ascii="Century Gothic" w:hAnsi="Century Gothic" w:cs="Arial"/>
        </w:rPr>
        <w:t xml:space="preserve">de </w:t>
      </w:r>
      <w:r w:rsidR="006E6DE9" w:rsidRPr="006E6DE9">
        <w:rPr>
          <w:rFonts w:ascii="Century Gothic" w:hAnsi="Century Gothic" w:cs="Arial"/>
        </w:rPr>
        <w:t>speler</w:t>
      </w:r>
      <w:r w:rsidRPr="006E6DE9">
        <w:rPr>
          <w:rFonts w:ascii="Century Gothic" w:hAnsi="Century Gothic" w:cs="Arial"/>
        </w:rPr>
        <w:t xml:space="preserve"> niet bij herhaling of op systematische wijze privé alleen thuis of een andere afgezonderde plaats uitnodigen wanneer deze ontmoeting vanuit de begeleidingstaak niet nodig is en/of elders kan worden georganiseerd, zoals in een clubgebouw of een publieke gelegenheid.</w:t>
      </w:r>
    </w:p>
    <w:p w14:paraId="7F0358E9" w14:textId="7ADE7A32" w:rsidR="00D6526F" w:rsidRDefault="00D6526F" w:rsidP="006E6DE9">
      <w:pPr>
        <w:pStyle w:val="Lijstalinea"/>
        <w:numPr>
          <w:ilvl w:val="1"/>
          <w:numId w:val="19"/>
        </w:numPr>
        <w:spacing w:before="100" w:beforeAutospacing="1" w:after="240" w:line="360" w:lineRule="auto"/>
        <w:jc w:val="both"/>
        <w:rPr>
          <w:rFonts w:ascii="Century Gothic" w:hAnsi="Century Gothic" w:cs="Arial"/>
        </w:rPr>
      </w:pPr>
      <w:r w:rsidRPr="006E6DE9">
        <w:rPr>
          <w:rFonts w:ascii="Century Gothic" w:hAnsi="Century Gothic" w:cs="Arial"/>
        </w:rPr>
        <w:t xml:space="preserve">de </w:t>
      </w:r>
      <w:r w:rsidR="006E6DE9" w:rsidRPr="006E6DE9">
        <w:rPr>
          <w:rFonts w:ascii="Century Gothic" w:hAnsi="Century Gothic" w:cs="Arial"/>
        </w:rPr>
        <w:t>speler</w:t>
      </w:r>
      <w:r w:rsidRPr="006E6DE9">
        <w:rPr>
          <w:rFonts w:ascii="Century Gothic" w:hAnsi="Century Gothic" w:cs="Arial"/>
        </w:rPr>
        <w:t xml:space="preserve"> op geen enkele wijze systematisch isoleren en niet systematisch een één-op-één relatie tussen </w:t>
      </w:r>
      <w:r w:rsidR="006E6DE9" w:rsidRPr="006E6DE9">
        <w:rPr>
          <w:rFonts w:ascii="Century Gothic" w:hAnsi="Century Gothic" w:cs="Arial"/>
          <w:lang w:eastAsia="nl-BE"/>
        </w:rPr>
        <w:t xml:space="preserve">trainer/coach </w:t>
      </w:r>
      <w:r w:rsidRPr="006E6DE9">
        <w:rPr>
          <w:rFonts w:ascii="Century Gothic" w:hAnsi="Century Gothic" w:cs="Arial"/>
        </w:rPr>
        <w:t xml:space="preserve">en </w:t>
      </w:r>
      <w:r w:rsidR="006E6DE9" w:rsidRPr="006E6DE9">
        <w:rPr>
          <w:rFonts w:ascii="Century Gothic" w:hAnsi="Century Gothic" w:cs="Arial"/>
        </w:rPr>
        <w:t>speler</w:t>
      </w:r>
      <w:r w:rsidRPr="006E6DE9">
        <w:rPr>
          <w:rFonts w:ascii="Century Gothic" w:hAnsi="Century Gothic" w:cs="Arial"/>
        </w:rPr>
        <w:t xml:space="preserve"> realiseren, zonder dat daar sporttechnische redenen voor zijn.</w:t>
      </w:r>
    </w:p>
    <w:p w14:paraId="4402D22A" w14:textId="77777777" w:rsidR="006E6DE9" w:rsidRPr="006E6DE9" w:rsidRDefault="006E6DE9" w:rsidP="006E6DE9">
      <w:pPr>
        <w:pStyle w:val="Lijstalinea"/>
        <w:spacing w:before="100" w:beforeAutospacing="1" w:after="240" w:line="360" w:lineRule="auto"/>
        <w:ind w:left="1080"/>
        <w:jc w:val="both"/>
        <w:rPr>
          <w:rFonts w:ascii="Century Gothic" w:hAnsi="Century Gothic" w:cs="Arial"/>
        </w:rPr>
      </w:pPr>
    </w:p>
    <w:p w14:paraId="3E76E518" w14:textId="361EFAA4" w:rsidR="00D6526F" w:rsidRPr="00024826" w:rsidRDefault="00D6526F" w:rsidP="006E6DE9">
      <w:pPr>
        <w:pStyle w:val="Lijstalinea"/>
        <w:numPr>
          <w:ilvl w:val="0"/>
          <w:numId w:val="19"/>
        </w:numPr>
        <w:spacing w:before="100" w:beforeAutospacing="1" w:after="240" w:line="360" w:lineRule="auto"/>
        <w:jc w:val="both"/>
        <w:rPr>
          <w:rFonts w:ascii="Century Gothic" w:hAnsi="Century Gothic" w:cs="Arial"/>
          <w:lang w:eastAsia="nl-BE"/>
        </w:rPr>
      </w:pPr>
      <w:r w:rsidRPr="00024826">
        <w:rPr>
          <w:rFonts w:ascii="Century Gothic" w:hAnsi="Century Gothic" w:cs="Arial"/>
          <w:lang w:eastAsia="nl-BE"/>
        </w:rPr>
        <w:t xml:space="preserve">De </w:t>
      </w:r>
      <w:r w:rsidR="006E6DE9" w:rsidRPr="00024826">
        <w:rPr>
          <w:rFonts w:ascii="Century Gothic" w:hAnsi="Century Gothic" w:cs="Arial"/>
          <w:lang w:eastAsia="nl-BE"/>
        </w:rPr>
        <w:t xml:space="preserve">trainer/coach </w:t>
      </w:r>
      <w:r w:rsidRPr="00024826">
        <w:rPr>
          <w:rFonts w:ascii="Century Gothic" w:hAnsi="Century Gothic" w:cs="Arial"/>
          <w:lang w:eastAsia="nl-BE"/>
        </w:rPr>
        <w:t xml:space="preserve">zal zich </w:t>
      </w:r>
      <w:r w:rsidRPr="00024826">
        <w:rPr>
          <w:rFonts w:ascii="Century Gothic" w:hAnsi="Century Gothic" w:cs="Arial"/>
          <w:b/>
          <w:lang w:eastAsia="nl-BE"/>
        </w:rPr>
        <w:t>onthouden van elke vorm van seksueel of emotioneel  machtsmisbruik of intimidatie</w:t>
      </w:r>
      <w:r w:rsidRPr="00024826">
        <w:rPr>
          <w:rFonts w:ascii="Century Gothic" w:hAnsi="Century Gothic" w:cs="Arial"/>
          <w:lang w:eastAsia="nl-BE"/>
        </w:rPr>
        <w:t xml:space="preserve"> tegenover de </w:t>
      </w:r>
      <w:r w:rsidR="006E6DE9" w:rsidRPr="00024826">
        <w:rPr>
          <w:rFonts w:ascii="Century Gothic" w:hAnsi="Century Gothic" w:cs="Arial"/>
          <w:lang w:eastAsia="nl-BE"/>
        </w:rPr>
        <w:t>speler</w:t>
      </w:r>
      <w:r w:rsidRPr="00024826">
        <w:rPr>
          <w:rFonts w:ascii="Century Gothic" w:hAnsi="Century Gothic" w:cs="Arial"/>
          <w:lang w:eastAsia="nl-BE"/>
        </w:rPr>
        <w:t>.</w:t>
      </w:r>
      <w:r w:rsidRPr="00024826">
        <w:rPr>
          <w:rFonts w:ascii="Century Gothic" w:hAnsi="Century Gothic" w:cs="Arial"/>
        </w:rPr>
        <w:t xml:space="preserve"> Zo zal de </w:t>
      </w:r>
      <w:r w:rsidR="006E6DE9" w:rsidRPr="00024826">
        <w:rPr>
          <w:rFonts w:ascii="Century Gothic" w:hAnsi="Century Gothic" w:cs="Arial"/>
          <w:lang w:eastAsia="nl-BE"/>
        </w:rPr>
        <w:t>trainer/coach</w:t>
      </w:r>
      <w:r w:rsidRPr="00024826">
        <w:rPr>
          <w:rFonts w:ascii="Century Gothic" w:hAnsi="Century Gothic" w:cs="Arial"/>
        </w:rPr>
        <w:t>:</w:t>
      </w:r>
    </w:p>
    <w:p w14:paraId="723FACB2" w14:textId="14E483C4" w:rsidR="00D6526F" w:rsidRPr="00024826" w:rsidRDefault="00D6526F" w:rsidP="006E6DE9">
      <w:pPr>
        <w:pStyle w:val="Lijstalinea"/>
        <w:numPr>
          <w:ilvl w:val="1"/>
          <w:numId w:val="19"/>
        </w:numPr>
        <w:spacing w:before="100" w:beforeAutospacing="1" w:after="240" w:line="360" w:lineRule="auto"/>
        <w:jc w:val="both"/>
        <w:rPr>
          <w:rFonts w:ascii="Century Gothic" w:hAnsi="Century Gothic" w:cs="Arial"/>
        </w:rPr>
      </w:pPr>
      <w:r w:rsidRPr="00024826">
        <w:rPr>
          <w:rFonts w:ascii="Century Gothic" w:hAnsi="Century Gothic" w:cs="Arial"/>
        </w:rPr>
        <w:t xml:space="preserve">geen dwang uitoefenen of op enigerlei wijze misbruik maken van het machtsverschil dat bestaat tussen hem en de </w:t>
      </w:r>
      <w:r w:rsidR="006E6DE9" w:rsidRPr="00024826">
        <w:rPr>
          <w:rFonts w:ascii="Century Gothic" w:hAnsi="Century Gothic" w:cs="Arial"/>
        </w:rPr>
        <w:t>speler</w:t>
      </w:r>
      <w:r w:rsidRPr="00024826">
        <w:rPr>
          <w:rFonts w:ascii="Century Gothic" w:hAnsi="Century Gothic" w:cs="Arial"/>
        </w:rPr>
        <w:t xml:space="preserve">, met het kennelijke oogmerk de </w:t>
      </w:r>
      <w:r w:rsidR="006E6DE9" w:rsidRPr="00024826">
        <w:rPr>
          <w:rFonts w:ascii="Century Gothic" w:hAnsi="Century Gothic" w:cs="Arial"/>
        </w:rPr>
        <w:t>speler</w:t>
      </w:r>
      <w:r w:rsidRPr="00024826">
        <w:rPr>
          <w:rFonts w:ascii="Century Gothic" w:hAnsi="Century Gothic" w:cs="Arial"/>
        </w:rPr>
        <w:t xml:space="preserve"> tot seksuele handelingen te dwingen, daartoe te verleiden of over te halen, of die te dulden.</w:t>
      </w:r>
    </w:p>
    <w:p w14:paraId="0FD126D9" w14:textId="203F61D7" w:rsidR="00D6526F" w:rsidRDefault="00D6526F" w:rsidP="006E6DE9">
      <w:pPr>
        <w:pStyle w:val="Lijstalinea"/>
        <w:numPr>
          <w:ilvl w:val="1"/>
          <w:numId w:val="19"/>
        </w:numPr>
        <w:spacing w:before="100" w:beforeAutospacing="1" w:after="240" w:line="360" w:lineRule="auto"/>
        <w:jc w:val="both"/>
        <w:rPr>
          <w:rFonts w:ascii="Century Gothic" w:hAnsi="Century Gothic" w:cs="Arial"/>
          <w:lang w:eastAsia="nl-BE"/>
        </w:rPr>
      </w:pPr>
      <w:r w:rsidRPr="00024826">
        <w:rPr>
          <w:rFonts w:ascii="Century Gothic" w:hAnsi="Century Gothic" w:cs="Arial"/>
        </w:rPr>
        <w:t>geen (</w:t>
      </w:r>
      <w:proofErr w:type="spellStart"/>
      <w:r w:rsidRPr="00024826">
        <w:rPr>
          <w:rFonts w:ascii="Century Gothic" w:hAnsi="Century Gothic" w:cs="Arial"/>
        </w:rPr>
        <w:t>im</w:t>
      </w:r>
      <w:proofErr w:type="spellEnd"/>
      <w:r w:rsidRPr="00024826">
        <w:rPr>
          <w:rFonts w:ascii="Century Gothic" w:hAnsi="Century Gothic" w:cs="Arial"/>
        </w:rPr>
        <w:t>)materiële voordelen of vergoedingen geven met de kennelijke bedoeling (seksuele) tegenprestaties te vragen.</w:t>
      </w:r>
    </w:p>
    <w:p w14:paraId="3A99408F" w14:textId="3E00AB2F" w:rsidR="00024826" w:rsidRDefault="00024826" w:rsidP="00024826">
      <w:pPr>
        <w:pStyle w:val="Lijstalinea"/>
        <w:spacing w:before="100" w:beforeAutospacing="1" w:after="240" w:line="360" w:lineRule="auto"/>
        <w:ind w:left="1080"/>
        <w:jc w:val="both"/>
        <w:rPr>
          <w:rFonts w:ascii="Century Gothic" w:hAnsi="Century Gothic" w:cs="Arial"/>
          <w:lang w:eastAsia="nl-BE"/>
        </w:rPr>
      </w:pPr>
    </w:p>
    <w:p w14:paraId="3AB40244" w14:textId="77777777" w:rsidR="00C91273" w:rsidRPr="00024826" w:rsidRDefault="00C91273" w:rsidP="00024826">
      <w:pPr>
        <w:pStyle w:val="Lijstalinea"/>
        <w:spacing w:before="100" w:beforeAutospacing="1" w:after="240" w:line="360" w:lineRule="auto"/>
        <w:ind w:left="1080"/>
        <w:jc w:val="both"/>
        <w:rPr>
          <w:rFonts w:ascii="Century Gothic" w:hAnsi="Century Gothic" w:cs="Arial"/>
          <w:lang w:eastAsia="nl-BE"/>
        </w:rPr>
      </w:pPr>
    </w:p>
    <w:p w14:paraId="65CC01CF" w14:textId="5E1C3169" w:rsidR="00D6526F" w:rsidRPr="00C91273" w:rsidRDefault="00D6526F" w:rsidP="006E6DE9">
      <w:pPr>
        <w:pStyle w:val="Lijstalinea"/>
        <w:numPr>
          <w:ilvl w:val="0"/>
          <w:numId w:val="19"/>
        </w:numPr>
        <w:spacing w:before="100" w:beforeAutospacing="1" w:after="240" w:line="360" w:lineRule="auto"/>
        <w:jc w:val="both"/>
        <w:rPr>
          <w:rFonts w:ascii="Century Gothic" w:hAnsi="Century Gothic" w:cs="Arial"/>
          <w:lang w:eastAsia="nl-BE"/>
        </w:rPr>
      </w:pPr>
      <w:r w:rsidRPr="00C91273">
        <w:rPr>
          <w:rFonts w:ascii="Century Gothic" w:hAnsi="Century Gothic" w:cs="Arial"/>
        </w:rPr>
        <w:lastRenderedPageBreak/>
        <w:t xml:space="preserve">De </w:t>
      </w:r>
      <w:r w:rsidR="00024826" w:rsidRPr="00C91273">
        <w:rPr>
          <w:rFonts w:ascii="Century Gothic" w:hAnsi="Century Gothic" w:cs="Arial"/>
          <w:lang w:eastAsia="nl-BE"/>
        </w:rPr>
        <w:t xml:space="preserve">trainer/coach </w:t>
      </w:r>
      <w:r w:rsidRPr="00C91273">
        <w:rPr>
          <w:rFonts w:ascii="Century Gothic" w:hAnsi="Century Gothic" w:cs="Arial"/>
        </w:rPr>
        <w:t>zal meewerken aan het intern / extern (voor)onderzoek en de interne tuchtprocedure die naar aanleiding van een aangifte m.b.t. seksueel grensoverschrijdend gedrag bij een tuchtcommissie of onderzoeksinstantie aanhangig is. Hij / zij zal gevolg geven aan een o</w:t>
      </w:r>
      <w:r w:rsidR="00221C05" w:rsidRPr="00C91273">
        <w:rPr>
          <w:rFonts w:ascii="Century Gothic" w:hAnsi="Century Gothic" w:cs="Arial"/>
        </w:rPr>
        <w:t>proeping voor de tuchtcommissie of het VST (Vlaams Sport Tribunaal).</w:t>
      </w:r>
    </w:p>
    <w:p w14:paraId="4ED4D45E" w14:textId="77777777" w:rsidR="00DF5E2E" w:rsidRDefault="00DF5E2E" w:rsidP="003E1BA7">
      <w:pPr>
        <w:spacing w:before="100" w:beforeAutospacing="1" w:line="360" w:lineRule="auto"/>
        <w:ind w:left="720" w:hanging="436"/>
        <w:jc w:val="both"/>
        <w:rPr>
          <w:rFonts w:ascii="Arial" w:hAnsi="Arial" w:cs="Arial"/>
          <w:b/>
          <w:bCs/>
          <w:lang w:eastAsia="nl-BE"/>
        </w:rPr>
      </w:pPr>
    </w:p>
    <w:p w14:paraId="26EAED46" w14:textId="7B39FF2C" w:rsidR="006655B2" w:rsidRPr="009F7675" w:rsidRDefault="006655B2" w:rsidP="003E1BA7">
      <w:pPr>
        <w:spacing w:before="100" w:beforeAutospacing="1" w:line="360" w:lineRule="auto"/>
        <w:ind w:left="720" w:hanging="436"/>
        <w:jc w:val="both"/>
        <w:rPr>
          <w:rFonts w:ascii="Century Gothic" w:hAnsi="Century Gothic" w:cs="Arial"/>
          <w:b/>
          <w:bCs/>
          <w:lang w:eastAsia="nl-BE"/>
        </w:rPr>
      </w:pPr>
      <w:r w:rsidRPr="009F7675">
        <w:rPr>
          <w:rFonts w:ascii="Century Gothic" w:hAnsi="Century Gothic" w:cs="Arial"/>
          <w:b/>
          <w:bCs/>
          <w:lang w:eastAsia="nl-BE"/>
        </w:rPr>
        <w:t xml:space="preserve">Handtekening </w:t>
      </w:r>
      <w:r w:rsidR="00D6526F">
        <w:rPr>
          <w:rFonts w:ascii="Century Gothic" w:hAnsi="Century Gothic" w:cs="Arial"/>
          <w:b/>
          <w:bCs/>
        </w:rPr>
        <w:t>trainer/coach</w:t>
      </w:r>
      <w:r w:rsidRPr="009F7675">
        <w:rPr>
          <w:rFonts w:ascii="Century Gothic" w:hAnsi="Century Gothic" w:cs="Arial"/>
          <w:b/>
          <w:bCs/>
          <w:lang w:eastAsia="nl-BE"/>
        </w:rPr>
        <w:t>:</w:t>
      </w:r>
    </w:p>
    <w:p w14:paraId="1D9D561F" w14:textId="4D7A5173" w:rsidR="006655B2" w:rsidRPr="009F7675" w:rsidRDefault="006655B2" w:rsidP="006655B2">
      <w:pPr>
        <w:spacing w:before="100" w:beforeAutospacing="1" w:line="360" w:lineRule="auto"/>
        <w:ind w:left="708"/>
        <w:jc w:val="both"/>
        <w:rPr>
          <w:rFonts w:ascii="Century Gothic" w:hAnsi="Century Gothic" w:cs="Arial"/>
          <w:lang w:eastAsia="nl-BE"/>
        </w:rPr>
      </w:pPr>
    </w:p>
    <w:p w14:paraId="689399B1" w14:textId="77777777" w:rsidR="00DF5E2E" w:rsidRPr="009F7675" w:rsidRDefault="00DF5E2E" w:rsidP="006655B2">
      <w:pPr>
        <w:spacing w:before="100" w:beforeAutospacing="1" w:line="360" w:lineRule="auto"/>
        <w:ind w:left="708"/>
        <w:jc w:val="both"/>
        <w:rPr>
          <w:rFonts w:ascii="Century Gothic" w:hAnsi="Century Gothic" w:cs="Arial"/>
          <w:lang w:eastAsia="nl-BE"/>
        </w:rPr>
      </w:pPr>
    </w:p>
    <w:p w14:paraId="24E41A96" w14:textId="77777777" w:rsidR="00730F36" w:rsidRPr="009F7675" w:rsidRDefault="006655B2" w:rsidP="003E1BA7">
      <w:pPr>
        <w:spacing w:before="100" w:beforeAutospacing="1" w:line="360" w:lineRule="auto"/>
        <w:ind w:left="708" w:hanging="424"/>
        <w:jc w:val="both"/>
        <w:rPr>
          <w:rFonts w:ascii="Century Gothic" w:hAnsi="Century Gothic" w:cs="Arial"/>
          <w:lang w:eastAsia="nl-BE"/>
        </w:rPr>
      </w:pPr>
      <w:r w:rsidRPr="009F7675">
        <w:rPr>
          <w:rFonts w:ascii="Century Gothic" w:hAnsi="Century Gothic" w:cs="Arial"/>
          <w:lang w:eastAsia="nl-BE"/>
        </w:rPr>
        <w:t>________________________</w:t>
      </w:r>
      <w:r w:rsidR="00730F36" w:rsidRPr="009F7675">
        <w:rPr>
          <w:rFonts w:ascii="Century Gothic" w:hAnsi="Century Gothic" w:cs="Arial"/>
          <w:lang w:eastAsia="nl-BE"/>
        </w:rPr>
        <w:t xml:space="preserve">  </w:t>
      </w:r>
      <w:r w:rsidRPr="009F7675">
        <w:rPr>
          <w:rFonts w:ascii="Century Gothic" w:hAnsi="Century Gothic" w:cs="Arial"/>
          <w:lang w:eastAsia="nl-BE"/>
        </w:rPr>
        <w:t>[naam]</w:t>
      </w:r>
    </w:p>
    <w:p w14:paraId="18D14836" w14:textId="53DB7353" w:rsidR="006655B2" w:rsidRPr="009F7675" w:rsidRDefault="00730F36" w:rsidP="00DF5E2E">
      <w:pPr>
        <w:spacing w:before="100" w:beforeAutospacing="1" w:line="360" w:lineRule="auto"/>
        <w:ind w:left="284"/>
        <w:jc w:val="both"/>
        <w:rPr>
          <w:rFonts w:ascii="Century Gothic" w:hAnsi="Century Gothic" w:cs="Arial"/>
          <w:lang w:eastAsia="nl-BE"/>
        </w:rPr>
      </w:pPr>
      <w:r w:rsidRPr="009F7675">
        <w:rPr>
          <w:rFonts w:ascii="Century Gothic" w:hAnsi="Century Gothic" w:cs="Arial"/>
          <w:lang w:eastAsia="nl-BE"/>
        </w:rPr>
        <w:t>[</w:t>
      </w:r>
      <w:r w:rsidR="006655B2" w:rsidRPr="009F7675">
        <w:rPr>
          <w:rFonts w:ascii="Century Gothic" w:eastAsia="Times New Roman" w:hAnsi="Century Gothic" w:cs="Arial"/>
          <w:lang w:eastAsia="nl-BE"/>
        </w:rPr>
        <w:t>gelieve uw handtekening te laten voorafgaan door de handgeschreven vermelding: “gelezen en goedgekeurd”]</w:t>
      </w:r>
    </w:p>
    <w:p w14:paraId="152A0B1D" w14:textId="77777777" w:rsidR="00687B0B" w:rsidRDefault="00687B0B" w:rsidP="00687B0B"/>
    <w:sectPr w:rsidR="00687B0B" w:rsidSect="00730F36">
      <w:footerReference w:type="defaul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7CA1D8" w14:textId="77777777" w:rsidR="00E72CFE" w:rsidRDefault="00E72CFE" w:rsidP="001A0D2F">
      <w:pPr>
        <w:spacing w:after="0" w:line="240" w:lineRule="auto"/>
      </w:pPr>
      <w:r>
        <w:separator/>
      </w:r>
    </w:p>
  </w:endnote>
  <w:endnote w:type="continuationSeparator" w:id="0">
    <w:p w14:paraId="2EA56D66" w14:textId="77777777" w:rsidR="00E72CFE" w:rsidRDefault="00E72CFE" w:rsidP="001A0D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altName w:val="AvantGarde"/>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FBA22" w14:textId="36488FDF" w:rsidR="00730F36" w:rsidRDefault="00730F36" w:rsidP="00730F36">
    <w:pPr>
      <w:spacing w:after="0" w:line="240" w:lineRule="auto"/>
      <w:ind w:left="7080"/>
      <w:jc w:val="center"/>
      <w:rPr>
        <w:rFonts w:eastAsia="Times New Roman" w:cs="Calibri"/>
        <w:sz w:val="16"/>
        <w:szCs w:val="16"/>
        <w:lang w:eastAsia="nl-NL"/>
      </w:rPr>
    </w:pPr>
  </w:p>
  <w:p w14:paraId="45448B75" w14:textId="03123057" w:rsidR="00730F36" w:rsidRDefault="00730F36" w:rsidP="00730F36">
    <w:pPr>
      <w:spacing w:after="0" w:line="240" w:lineRule="auto"/>
      <w:jc w:val="center"/>
      <w:rPr>
        <w:rFonts w:eastAsia="Times New Roman" w:cs="Calibri"/>
        <w:color w:val="CD3529"/>
        <w:sz w:val="16"/>
        <w:szCs w:val="16"/>
        <w:lang w:eastAsia="nl-NL"/>
      </w:rPr>
    </w:pPr>
  </w:p>
  <w:p w14:paraId="393F865D" w14:textId="19208547" w:rsidR="001A0D2F" w:rsidRDefault="001A0D2F" w:rsidP="00730F36">
    <w:pPr>
      <w:pStyle w:val="Voetteks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48E982" w14:textId="77777777" w:rsidR="00E72CFE" w:rsidRDefault="00E72CFE" w:rsidP="001A0D2F">
      <w:pPr>
        <w:spacing w:after="0" w:line="240" w:lineRule="auto"/>
      </w:pPr>
      <w:r>
        <w:separator/>
      </w:r>
    </w:p>
  </w:footnote>
  <w:footnote w:type="continuationSeparator" w:id="0">
    <w:p w14:paraId="2DB086DE" w14:textId="77777777" w:rsidR="00E72CFE" w:rsidRDefault="00E72CFE" w:rsidP="001A0D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B3BB5"/>
    <w:multiLevelType w:val="multilevel"/>
    <w:tmpl w:val="7778B728"/>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58274E0"/>
    <w:multiLevelType w:val="multilevel"/>
    <w:tmpl w:val="04EAD1E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o"/>
      <w:lvlJc w:val="left"/>
      <w:pPr>
        <w:tabs>
          <w:tab w:val="num" w:pos="1800"/>
        </w:tabs>
        <w:ind w:left="1800" w:hanging="360"/>
      </w:pPr>
      <w:rPr>
        <w:rFonts w:ascii="Courier New" w:hAnsi="Courier New" w:cs="Courier New"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089571FD"/>
    <w:multiLevelType w:val="hybridMultilevel"/>
    <w:tmpl w:val="A0F2CD6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155479EA"/>
    <w:multiLevelType w:val="hybridMultilevel"/>
    <w:tmpl w:val="D4660E5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15800C1F"/>
    <w:multiLevelType w:val="multilevel"/>
    <w:tmpl w:val="8C74D5EC"/>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1C5344C6"/>
    <w:multiLevelType w:val="hybridMultilevel"/>
    <w:tmpl w:val="1F7A139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2A912E63"/>
    <w:multiLevelType w:val="hybridMultilevel"/>
    <w:tmpl w:val="2016319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38641555"/>
    <w:multiLevelType w:val="multilevel"/>
    <w:tmpl w:val="1A7ED11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o"/>
      <w:lvlJc w:val="left"/>
      <w:pPr>
        <w:tabs>
          <w:tab w:val="num" w:pos="1800"/>
        </w:tabs>
        <w:ind w:left="1800" w:hanging="360"/>
      </w:pPr>
      <w:rPr>
        <w:rFonts w:ascii="Courier New" w:hAnsi="Courier New" w:cs="Courier New"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3BC948ED"/>
    <w:multiLevelType w:val="multilevel"/>
    <w:tmpl w:val="EEE438E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3846192"/>
    <w:multiLevelType w:val="multilevel"/>
    <w:tmpl w:val="BC9662D0"/>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44D268A4"/>
    <w:multiLevelType w:val="multilevel"/>
    <w:tmpl w:val="723868F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4A1A0FB1"/>
    <w:multiLevelType w:val="hybridMultilevel"/>
    <w:tmpl w:val="02165A4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54AE4BEC"/>
    <w:multiLevelType w:val="multilevel"/>
    <w:tmpl w:val="9F482156"/>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5A552A44"/>
    <w:multiLevelType w:val="hybridMultilevel"/>
    <w:tmpl w:val="3A4E363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618323C4"/>
    <w:multiLevelType w:val="multilevel"/>
    <w:tmpl w:val="A3BA9A5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o"/>
      <w:lvlJc w:val="left"/>
      <w:pPr>
        <w:tabs>
          <w:tab w:val="num" w:pos="1800"/>
        </w:tabs>
        <w:ind w:left="1800" w:hanging="360"/>
      </w:pPr>
      <w:rPr>
        <w:rFonts w:ascii="Courier New" w:hAnsi="Courier New" w:cs="Courier New"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62E70B65"/>
    <w:multiLevelType w:val="hybridMultilevel"/>
    <w:tmpl w:val="88A6D63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68781AA5"/>
    <w:multiLevelType w:val="hybridMultilevel"/>
    <w:tmpl w:val="A366F72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15:restartNumberingAfterBreak="0">
    <w:nsid w:val="6BB42C62"/>
    <w:multiLevelType w:val="hybridMultilevel"/>
    <w:tmpl w:val="A972210E"/>
    <w:lvl w:ilvl="0" w:tplc="0813000F">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8" w15:restartNumberingAfterBreak="0">
    <w:nsid w:val="78B517E6"/>
    <w:multiLevelType w:val="hybridMultilevel"/>
    <w:tmpl w:val="F7B0E60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7DF872BA"/>
    <w:multiLevelType w:val="hybridMultilevel"/>
    <w:tmpl w:val="B9A0BAE6"/>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816873586">
    <w:abstractNumId w:val="17"/>
  </w:num>
  <w:num w:numId="2" w16cid:durableId="2055806538">
    <w:abstractNumId w:val="5"/>
  </w:num>
  <w:num w:numId="3" w16cid:durableId="2045015175">
    <w:abstractNumId w:val="2"/>
  </w:num>
  <w:num w:numId="4" w16cid:durableId="1586499909">
    <w:abstractNumId w:val="10"/>
  </w:num>
  <w:num w:numId="5" w16cid:durableId="2016685306">
    <w:abstractNumId w:val="8"/>
  </w:num>
  <w:num w:numId="6" w16cid:durableId="1476146499">
    <w:abstractNumId w:val="16"/>
  </w:num>
  <w:num w:numId="7" w16cid:durableId="239950490">
    <w:abstractNumId w:val="19"/>
  </w:num>
  <w:num w:numId="8" w16cid:durableId="1609922304">
    <w:abstractNumId w:val="0"/>
  </w:num>
  <w:num w:numId="9" w16cid:durableId="1156072163">
    <w:abstractNumId w:val="1"/>
  </w:num>
  <w:num w:numId="10" w16cid:durableId="998115037">
    <w:abstractNumId w:val="9"/>
  </w:num>
  <w:num w:numId="11" w16cid:durableId="1262251642">
    <w:abstractNumId w:val="14"/>
  </w:num>
  <w:num w:numId="12" w16cid:durableId="710541362">
    <w:abstractNumId w:val="12"/>
  </w:num>
  <w:num w:numId="13" w16cid:durableId="696350398">
    <w:abstractNumId w:val="11"/>
  </w:num>
  <w:num w:numId="14" w16cid:durableId="1368679987">
    <w:abstractNumId w:val="3"/>
  </w:num>
  <w:num w:numId="15" w16cid:durableId="1179349844">
    <w:abstractNumId w:val="6"/>
  </w:num>
  <w:num w:numId="16" w16cid:durableId="1232422231">
    <w:abstractNumId w:val="10"/>
  </w:num>
  <w:num w:numId="17" w16cid:durableId="459878688">
    <w:abstractNumId w:val="13"/>
  </w:num>
  <w:num w:numId="18" w16cid:durableId="712459894">
    <w:abstractNumId w:val="4"/>
  </w:num>
  <w:num w:numId="19" w16cid:durableId="206914778">
    <w:abstractNumId w:val="7"/>
  </w:num>
  <w:num w:numId="20" w16cid:durableId="1325162877">
    <w:abstractNumId w:val="18"/>
  </w:num>
  <w:num w:numId="21" w16cid:durableId="148179953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62C90"/>
    <w:rsid w:val="00024826"/>
    <w:rsid w:val="000D011A"/>
    <w:rsid w:val="000D449A"/>
    <w:rsid w:val="000E3263"/>
    <w:rsid w:val="001A0D2F"/>
    <w:rsid w:val="00221C05"/>
    <w:rsid w:val="0025175E"/>
    <w:rsid w:val="00310991"/>
    <w:rsid w:val="003B5074"/>
    <w:rsid w:val="003E1BA7"/>
    <w:rsid w:val="0062101A"/>
    <w:rsid w:val="006655B2"/>
    <w:rsid w:val="00687B0B"/>
    <w:rsid w:val="006D070B"/>
    <w:rsid w:val="006E6DE9"/>
    <w:rsid w:val="00730F36"/>
    <w:rsid w:val="00780B08"/>
    <w:rsid w:val="007923B2"/>
    <w:rsid w:val="007C6707"/>
    <w:rsid w:val="0088181E"/>
    <w:rsid w:val="009D37C6"/>
    <w:rsid w:val="009F7675"/>
    <w:rsid w:val="00A00DE8"/>
    <w:rsid w:val="00A62C90"/>
    <w:rsid w:val="00A80AA0"/>
    <w:rsid w:val="00AD3434"/>
    <w:rsid w:val="00BE53CE"/>
    <w:rsid w:val="00C91273"/>
    <w:rsid w:val="00D526AC"/>
    <w:rsid w:val="00D6526F"/>
    <w:rsid w:val="00DF5E2E"/>
    <w:rsid w:val="00E0735C"/>
    <w:rsid w:val="00E72CFE"/>
    <w:rsid w:val="00F471B9"/>
    <w:rsid w:val="00F62F37"/>
    <w:rsid w:val="00F74B4E"/>
    <w:rsid w:val="00FD34A0"/>
    <w:rsid w:val="09957F0A"/>
    <w:rsid w:val="4439BC7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A566E5"/>
  <w15:docId w15:val="{B4C4397F-9487-440D-84C5-1FE18741D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D070B"/>
    <w:pPr>
      <w:keepNext/>
      <w:keepLines/>
      <w:spacing w:before="120" w:after="0"/>
      <w:outlineLvl w:val="0"/>
    </w:pPr>
    <w:rPr>
      <w:rFonts w:ascii="Century Gothic" w:eastAsiaTheme="majorEastAsia" w:hAnsi="Century Gothic" w:cstheme="majorBidi"/>
      <w:color w:val="C00000"/>
      <w:sz w:val="24"/>
      <w:szCs w:val="32"/>
    </w:rPr>
  </w:style>
  <w:style w:type="paragraph" w:styleId="Kop2">
    <w:name w:val="heading 2"/>
    <w:basedOn w:val="Standaard"/>
    <w:next w:val="Standaard"/>
    <w:link w:val="Kop2Char"/>
    <w:uiPriority w:val="9"/>
    <w:unhideWhenUsed/>
    <w:qFormat/>
    <w:rsid w:val="006D070B"/>
    <w:pPr>
      <w:keepNext/>
      <w:keepLines/>
      <w:spacing w:before="120" w:after="120"/>
      <w:outlineLvl w:val="1"/>
    </w:pPr>
    <w:rPr>
      <w:rFonts w:ascii="Century Gothic" w:eastAsiaTheme="majorEastAsia" w:hAnsi="Century Gothic" w:cstheme="majorBidi"/>
      <w:b/>
      <w:color w:val="C00000"/>
      <w:sz w:val="28"/>
      <w:szCs w:val="26"/>
    </w:rPr>
  </w:style>
  <w:style w:type="paragraph" w:styleId="Kop3">
    <w:name w:val="heading 3"/>
    <w:basedOn w:val="Standaard"/>
    <w:next w:val="Standaard"/>
    <w:link w:val="Kop3Char"/>
    <w:uiPriority w:val="9"/>
    <w:unhideWhenUsed/>
    <w:qFormat/>
    <w:rsid w:val="006655B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A62C90"/>
    <w:pPr>
      <w:ind w:left="720"/>
      <w:contextualSpacing/>
    </w:pPr>
  </w:style>
  <w:style w:type="paragraph" w:customStyle="1" w:styleId="paragraph">
    <w:name w:val="paragraph"/>
    <w:basedOn w:val="Standaard"/>
    <w:rsid w:val="00687B0B"/>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customStyle="1" w:styleId="normaltextrun">
    <w:name w:val="normaltextrun"/>
    <w:basedOn w:val="Standaardalinea-lettertype"/>
    <w:rsid w:val="00687B0B"/>
  </w:style>
  <w:style w:type="character" w:customStyle="1" w:styleId="eop">
    <w:name w:val="eop"/>
    <w:basedOn w:val="Standaardalinea-lettertype"/>
    <w:rsid w:val="00687B0B"/>
  </w:style>
  <w:style w:type="paragraph" w:styleId="Geenafstand">
    <w:name w:val="No Spacing"/>
    <w:link w:val="GeenafstandChar"/>
    <w:uiPriority w:val="1"/>
    <w:qFormat/>
    <w:rsid w:val="00687B0B"/>
    <w:pPr>
      <w:spacing w:after="0" w:line="240" w:lineRule="auto"/>
    </w:pPr>
    <w:rPr>
      <w:rFonts w:eastAsiaTheme="minorEastAsia"/>
      <w:lang w:val="en-US"/>
    </w:rPr>
  </w:style>
  <w:style w:type="character" w:customStyle="1" w:styleId="GeenafstandChar">
    <w:name w:val="Geen afstand Char"/>
    <w:basedOn w:val="Standaardalinea-lettertype"/>
    <w:link w:val="Geenafstand"/>
    <w:uiPriority w:val="1"/>
    <w:rsid w:val="00687B0B"/>
    <w:rPr>
      <w:rFonts w:eastAsiaTheme="minorEastAsia"/>
      <w:lang w:val="en-US"/>
    </w:rPr>
  </w:style>
  <w:style w:type="character" w:customStyle="1" w:styleId="Kop2Char">
    <w:name w:val="Kop 2 Char"/>
    <w:basedOn w:val="Standaardalinea-lettertype"/>
    <w:link w:val="Kop2"/>
    <w:uiPriority w:val="9"/>
    <w:rsid w:val="006D070B"/>
    <w:rPr>
      <w:rFonts w:ascii="Century Gothic" w:eastAsiaTheme="majorEastAsia" w:hAnsi="Century Gothic" w:cstheme="majorBidi"/>
      <w:b/>
      <w:color w:val="C00000"/>
      <w:sz w:val="28"/>
      <w:szCs w:val="26"/>
    </w:rPr>
  </w:style>
  <w:style w:type="character" w:customStyle="1" w:styleId="Kop1Char">
    <w:name w:val="Kop 1 Char"/>
    <w:basedOn w:val="Standaardalinea-lettertype"/>
    <w:link w:val="Kop1"/>
    <w:uiPriority w:val="9"/>
    <w:rsid w:val="006D070B"/>
    <w:rPr>
      <w:rFonts w:ascii="Century Gothic" w:eastAsiaTheme="majorEastAsia" w:hAnsi="Century Gothic" w:cstheme="majorBidi"/>
      <w:color w:val="C00000"/>
      <w:sz w:val="24"/>
      <w:szCs w:val="32"/>
    </w:rPr>
  </w:style>
  <w:style w:type="paragraph" w:styleId="Ballontekst">
    <w:name w:val="Balloon Text"/>
    <w:basedOn w:val="Standaard"/>
    <w:link w:val="BallontekstChar"/>
    <w:uiPriority w:val="99"/>
    <w:semiHidden/>
    <w:unhideWhenUsed/>
    <w:rsid w:val="00A00DE8"/>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00DE8"/>
    <w:rPr>
      <w:rFonts w:ascii="Segoe UI" w:hAnsi="Segoe UI" w:cs="Segoe UI"/>
      <w:sz w:val="18"/>
      <w:szCs w:val="18"/>
    </w:rPr>
  </w:style>
  <w:style w:type="character" w:customStyle="1" w:styleId="Kop3Char">
    <w:name w:val="Kop 3 Char"/>
    <w:basedOn w:val="Standaardalinea-lettertype"/>
    <w:link w:val="Kop3"/>
    <w:uiPriority w:val="9"/>
    <w:rsid w:val="006655B2"/>
    <w:rPr>
      <w:rFonts w:asciiTheme="majorHAnsi" w:eastAsiaTheme="majorEastAsia" w:hAnsiTheme="majorHAnsi" w:cstheme="majorBidi"/>
      <w:color w:val="1F3763" w:themeColor="accent1" w:themeShade="7F"/>
      <w:sz w:val="24"/>
      <w:szCs w:val="24"/>
    </w:rPr>
  </w:style>
  <w:style w:type="paragraph" w:styleId="Koptekst">
    <w:name w:val="header"/>
    <w:basedOn w:val="Standaard"/>
    <w:link w:val="KoptekstChar"/>
    <w:uiPriority w:val="99"/>
    <w:unhideWhenUsed/>
    <w:rsid w:val="001A0D2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A0D2F"/>
  </w:style>
  <w:style w:type="paragraph" w:styleId="Voettekst">
    <w:name w:val="footer"/>
    <w:basedOn w:val="Standaard"/>
    <w:link w:val="VoettekstChar"/>
    <w:uiPriority w:val="99"/>
    <w:unhideWhenUsed/>
    <w:rsid w:val="001A0D2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A0D2F"/>
  </w:style>
  <w:style w:type="character" w:styleId="Hyperlink">
    <w:name w:val="Hyperlink"/>
    <w:basedOn w:val="Standaardalinea-lettertype"/>
    <w:uiPriority w:val="99"/>
    <w:unhideWhenUsed/>
    <w:rsid w:val="00730F36"/>
    <w:rPr>
      <w:color w:val="0563C1" w:themeColor="hyperlink"/>
      <w:u w:val="single"/>
    </w:rPr>
  </w:style>
  <w:style w:type="character" w:customStyle="1" w:styleId="Onopgelostemelding1">
    <w:name w:val="Onopgeloste melding1"/>
    <w:basedOn w:val="Standaardalinea-lettertype"/>
    <w:uiPriority w:val="99"/>
    <w:semiHidden/>
    <w:unhideWhenUsed/>
    <w:rsid w:val="00730F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5627747">
      <w:bodyDiv w:val="1"/>
      <w:marLeft w:val="0"/>
      <w:marRight w:val="0"/>
      <w:marTop w:val="0"/>
      <w:marBottom w:val="0"/>
      <w:divBdr>
        <w:top w:val="none" w:sz="0" w:space="0" w:color="auto"/>
        <w:left w:val="none" w:sz="0" w:space="0" w:color="auto"/>
        <w:bottom w:val="none" w:sz="0" w:space="0" w:color="auto"/>
        <w:right w:val="none" w:sz="0" w:space="0" w:color="auto"/>
      </w:divBdr>
    </w:div>
    <w:div w:id="635338329">
      <w:bodyDiv w:val="1"/>
      <w:marLeft w:val="0"/>
      <w:marRight w:val="0"/>
      <w:marTop w:val="0"/>
      <w:marBottom w:val="0"/>
      <w:divBdr>
        <w:top w:val="none" w:sz="0" w:space="0" w:color="auto"/>
        <w:left w:val="none" w:sz="0" w:space="0" w:color="auto"/>
        <w:bottom w:val="none" w:sz="0" w:space="0" w:color="auto"/>
        <w:right w:val="none" w:sz="0" w:space="0" w:color="auto"/>
      </w:divBdr>
      <w:divsChild>
        <w:div w:id="1528252166">
          <w:marLeft w:val="0"/>
          <w:marRight w:val="0"/>
          <w:marTop w:val="0"/>
          <w:marBottom w:val="0"/>
          <w:divBdr>
            <w:top w:val="none" w:sz="0" w:space="0" w:color="auto"/>
            <w:left w:val="none" w:sz="0" w:space="0" w:color="auto"/>
            <w:bottom w:val="none" w:sz="0" w:space="0" w:color="auto"/>
            <w:right w:val="none" w:sz="0" w:space="0" w:color="auto"/>
          </w:divBdr>
        </w:div>
        <w:div w:id="1303731343">
          <w:marLeft w:val="0"/>
          <w:marRight w:val="0"/>
          <w:marTop w:val="0"/>
          <w:marBottom w:val="0"/>
          <w:divBdr>
            <w:top w:val="none" w:sz="0" w:space="0" w:color="auto"/>
            <w:left w:val="none" w:sz="0" w:space="0" w:color="auto"/>
            <w:bottom w:val="none" w:sz="0" w:space="0" w:color="auto"/>
            <w:right w:val="none" w:sz="0" w:space="0" w:color="auto"/>
          </w:divBdr>
        </w:div>
        <w:div w:id="203560114">
          <w:marLeft w:val="0"/>
          <w:marRight w:val="0"/>
          <w:marTop w:val="0"/>
          <w:marBottom w:val="0"/>
          <w:divBdr>
            <w:top w:val="none" w:sz="0" w:space="0" w:color="auto"/>
            <w:left w:val="none" w:sz="0" w:space="0" w:color="auto"/>
            <w:bottom w:val="none" w:sz="0" w:space="0" w:color="auto"/>
            <w:right w:val="none" w:sz="0" w:space="0" w:color="auto"/>
          </w:divBdr>
        </w:div>
        <w:div w:id="216164060">
          <w:marLeft w:val="0"/>
          <w:marRight w:val="0"/>
          <w:marTop w:val="0"/>
          <w:marBottom w:val="0"/>
          <w:divBdr>
            <w:top w:val="none" w:sz="0" w:space="0" w:color="auto"/>
            <w:left w:val="none" w:sz="0" w:space="0" w:color="auto"/>
            <w:bottom w:val="none" w:sz="0" w:space="0" w:color="auto"/>
            <w:right w:val="none" w:sz="0" w:space="0" w:color="auto"/>
          </w:divBdr>
        </w:div>
        <w:div w:id="870804986">
          <w:marLeft w:val="0"/>
          <w:marRight w:val="0"/>
          <w:marTop w:val="0"/>
          <w:marBottom w:val="0"/>
          <w:divBdr>
            <w:top w:val="none" w:sz="0" w:space="0" w:color="auto"/>
            <w:left w:val="none" w:sz="0" w:space="0" w:color="auto"/>
            <w:bottom w:val="none" w:sz="0" w:space="0" w:color="auto"/>
            <w:right w:val="none" w:sz="0" w:space="0" w:color="auto"/>
          </w:divBdr>
        </w:div>
      </w:divsChild>
    </w:div>
    <w:div w:id="1099253163">
      <w:bodyDiv w:val="1"/>
      <w:marLeft w:val="0"/>
      <w:marRight w:val="0"/>
      <w:marTop w:val="0"/>
      <w:marBottom w:val="0"/>
      <w:divBdr>
        <w:top w:val="none" w:sz="0" w:space="0" w:color="auto"/>
        <w:left w:val="none" w:sz="0" w:space="0" w:color="auto"/>
        <w:bottom w:val="none" w:sz="0" w:space="0" w:color="auto"/>
        <w:right w:val="none" w:sz="0" w:space="0" w:color="auto"/>
      </w:divBdr>
    </w:div>
    <w:div w:id="1491678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3B73C0BFA88E4FB86A44BFAE6919D8" ma:contentTypeVersion="16" ma:contentTypeDescription="Een nieuw document maken." ma:contentTypeScope="" ma:versionID="57b5def4656f9713634b54e267709880">
  <xsd:schema xmlns:xsd="http://www.w3.org/2001/XMLSchema" xmlns:xs="http://www.w3.org/2001/XMLSchema" xmlns:p="http://schemas.microsoft.com/office/2006/metadata/properties" xmlns:ns2="666d9c6e-3f93-4fc0-b0f3-3a66db23b6b7" xmlns:ns3="96649129-7d8c-46a1-b39e-b7b22c4b913d" targetNamespace="http://schemas.microsoft.com/office/2006/metadata/properties" ma:root="true" ma:fieldsID="2c4e7eb1553b6a5d6ece570fa23b0e6e" ns2:_="" ns3:_="">
    <xsd:import namespace="666d9c6e-3f93-4fc0-b0f3-3a66db23b6b7"/>
    <xsd:import namespace="96649129-7d8c-46a1-b39e-b7b22c4b91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6d9c6e-3f93-4fc0-b0f3-3a66db23b6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7a387dc0-c102-410d-b38b-c84d895521b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6649129-7d8c-46a1-b39e-b7b22c4b913d"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66522a85-957d-4906-b6c1-26cc912da5a8}" ma:internalName="TaxCatchAll" ma:showField="CatchAllData" ma:web="96649129-7d8c-46a1-b39e-b7b22c4b91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66d9c6e-3f93-4fc0-b0f3-3a66db23b6b7">
      <Terms xmlns="http://schemas.microsoft.com/office/infopath/2007/PartnerControls"/>
    </lcf76f155ced4ddcb4097134ff3c332f>
    <TaxCatchAll xmlns="96649129-7d8c-46a1-b39e-b7b22c4b913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1F98B8-EB70-4B43-857D-D1522C1D8C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6d9c6e-3f93-4fc0-b0f3-3a66db23b6b7"/>
    <ds:schemaRef ds:uri="96649129-7d8c-46a1-b39e-b7b22c4b91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85B9E3-DBB8-4974-B6E3-9A21BB5073F9}">
  <ds:schemaRefs>
    <ds:schemaRef ds:uri="http://schemas.microsoft.com/office/2006/metadata/properties"/>
    <ds:schemaRef ds:uri="http://schemas.microsoft.com/office/infopath/2007/PartnerControls"/>
    <ds:schemaRef ds:uri="666d9c6e-3f93-4fc0-b0f3-3a66db23b6b7"/>
    <ds:schemaRef ds:uri="96649129-7d8c-46a1-b39e-b7b22c4b913d"/>
  </ds:schemaRefs>
</ds:datastoreItem>
</file>

<file path=customXml/itemProps3.xml><?xml version="1.0" encoding="utf-8"?>
<ds:datastoreItem xmlns:ds="http://schemas.openxmlformats.org/officeDocument/2006/customXml" ds:itemID="{E709BBBF-D63C-42C3-9F6F-5C11395049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1557</Words>
  <Characters>8569</Characters>
  <Application>Microsoft Office Word</Application>
  <DocSecurity>0</DocSecurity>
  <Lines>71</Lines>
  <Paragraphs>20</Paragraphs>
  <ScaleCrop>false</ScaleCrop>
  <Company/>
  <LinksUpToDate>false</LinksUpToDate>
  <CharactersWithSpaces>10106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Hans Vancauwenbergh</dc:creator>
  <cp:lastModifiedBy>Pieter-Jan Caestecker</cp:lastModifiedBy>
  <cp:revision>2</cp:revision>
  <dcterms:created xsi:type="dcterms:W3CDTF">2022-10-25T08:46:00Z</dcterms:created>
  <dcterms:modified xsi:type="dcterms:W3CDTF">2022-10-25T08:46:00Z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0x0101000A3B73C0BFA88E4FB86A44BFAE6919D8</vt:lpwstr>
  </property>
  <property fmtid="{D5CDD505-2E9C-101B-9397-08002B2CF9AE}" pid="3" name="MediaServiceImageTags">
    <vt:lpwstr/>
  </property>
</Properties>
</file>